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z w:val="22"/>
        </w:rPr>
        <w:id w:val="1680694359"/>
        <w:docPartObj>
          <w:docPartGallery w:val="Cover Pages"/>
          <w:docPartUnique/>
        </w:docPartObj>
      </w:sdtPr>
      <w:sdtContent>
        <w:p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1F046FDE" wp14:editId="0844685A">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rsidR="007A7085" w:rsidRDefault="007A7085"/>
        <w:p w:rsidR="007A7085" w:rsidRDefault="007A7085"/>
        <w:p w:rsidR="002B35AD" w:rsidRDefault="00D6367B">
          <w:r>
            <w:rPr>
              <w:rStyle w:val="TitledocumentChar"/>
            </w:rPr>
            <w:t>Application Form</w:t>
          </w:r>
          <w:proofErr w:type="gramStart"/>
          <w:r>
            <w:rPr>
              <w:rStyle w:val="TitledocumentChar"/>
            </w:rPr>
            <w:t>:</w:t>
          </w:r>
          <w:proofErr w:type="gramEnd"/>
          <w:r>
            <w:rPr>
              <w:rStyle w:val="TitledocumentChar"/>
            </w:rPr>
            <w:br/>
            <w:t>ScreenSkills Tick Accreditation</w:t>
          </w:r>
        </w:p>
      </w:sdtContent>
    </w:sdt>
    <w:p w:rsidR="00115A11" w:rsidRDefault="00115A11" w:rsidP="00D3346D">
      <w:pPr>
        <w:pStyle w:val="Heading1"/>
      </w:pPr>
    </w:p>
    <w:p w:rsidR="00D6367B" w:rsidRPr="00057E1C" w:rsidRDefault="00D6367B" w:rsidP="00D3346D">
      <w:pPr>
        <w:pStyle w:val="Heading1"/>
      </w:pPr>
      <w:r w:rsidRPr="00BB548F">
        <w:t>Applications</w:t>
      </w:r>
      <w:r>
        <w:t xml:space="preserve"> 2018/ 2019</w:t>
      </w:r>
    </w:p>
    <w:p w:rsidR="00D6367B" w:rsidRPr="004D25D0" w:rsidRDefault="00D6367B" w:rsidP="00D6367B">
      <w:r w:rsidRPr="004D25D0">
        <w:t xml:space="preserve">This application form is designed for courses applying for accreditation or re-accreditation </w:t>
      </w:r>
      <w:r>
        <w:t>during the academic year 2018/19</w:t>
      </w:r>
      <w:r w:rsidRPr="004D25D0">
        <w:t>. Courses are asked to submit this application form along with supporting evidence as the first stage of the accreditation process.</w:t>
      </w:r>
    </w:p>
    <w:p w:rsidR="00D6367B" w:rsidRPr="004D25D0" w:rsidRDefault="00D6367B" w:rsidP="00D6367B">
      <w:r w:rsidRPr="004D25D0">
        <w:t>Information about how to submit is provided at the end of the docum</w:t>
      </w:r>
      <w:r>
        <w:t>ent. Please use these instructions</w:t>
      </w:r>
      <w:r w:rsidRPr="004D25D0">
        <w:t xml:space="preserve"> in conjunction with the Guidelines for Courses </w:t>
      </w:r>
      <w:r>
        <w:t>2018/ 2019</w:t>
      </w:r>
      <w:r w:rsidRPr="004D25D0">
        <w:t>.</w:t>
      </w:r>
    </w:p>
    <w:p w:rsidR="00D6367B" w:rsidRDefault="00D6367B" w:rsidP="00D6367B">
      <w:pPr>
        <w:rPr>
          <w:color w:val="000000"/>
        </w:rPr>
      </w:pPr>
      <w:r w:rsidRPr="00E8427B">
        <w:rPr>
          <w:color w:val="000000"/>
        </w:rPr>
        <w:t xml:space="preserve">For help at any point please contact </w:t>
      </w:r>
      <w:hyperlink r:id="rId9" w:history="1">
        <w:r w:rsidR="00DE14CA" w:rsidRPr="00310068">
          <w:rPr>
            <w:rStyle w:val="Hyperlink"/>
          </w:rPr>
          <w:t>tick@screenskills.com</w:t>
        </w:r>
      </w:hyperlink>
      <w:r>
        <w:rPr>
          <w:color w:val="000000"/>
        </w:rPr>
        <w:t xml:space="preserve"> where you</w:t>
      </w:r>
      <w:r w:rsidRPr="00E8427B">
        <w:rPr>
          <w:color w:val="000000"/>
        </w:rPr>
        <w:t xml:space="preserve"> will</w:t>
      </w:r>
      <w:r>
        <w:rPr>
          <w:color w:val="000000"/>
        </w:rPr>
        <w:t xml:space="preserve"> be</w:t>
      </w:r>
      <w:r w:rsidRPr="00E8427B">
        <w:rPr>
          <w:color w:val="000000"/>
        </w:rPr>
        <w:t xml:space="preserve"> put in touch with </w:t>
      </w:r>
      <w:r>
        <w:rPr>
          <w:color w:val="000000"/>
        </w:rPr>
        <w:t>a member of</w:t>
      </w:r>
      <w:r w:rsidRPr="00E8427B">
        <w:rPr>
          <w:color w:val="000000"/>
        </w:rPr>
        <w:t xml:space="preserve"> the </w:t>
      </w:r>
      <w:r>
        <w:rPr>
          <w:color w:val="000000"/>
        </w:rPr>
        <w:t xml:space="preserve">Tick </w:t>
      </w:r>
      <w:r w:rsidRPr="00135D5D">
        <w:t>team</w:t>
      </w:r>
      <w:r>
        <w:rPr>
          <w:color w:val="000000"/>
        </w:rPr>
        <w:t xml:space="preserve"> at </w:t>
      </w:r>
      <w:r w:rsidR="009D0F6D">
        <w:rPr>
          <w:color w:val="000000"/>
        </w:rPr>
        <w:t>ScreenSkills</w:t>
      </w:r>
      <w:r>
        <w:rPr>
          <w:color w:val="000000"/>
        </w:rPr>
        <w:t>.</w:t>
      </w:r>
    </w:p>
    <w:p w:rsidR="00D6367B" w:rsidRPr="00E8427B" w:rsidRDefault="00D6367B" w:rsidP="00D6367B">
      <w:pPr>
        <w:rPr>
          <w:color w:val="000000"/>
        </w:rPr>
      </w:pPr>
      <w:r>
        <w:rPr>
          <w:b/>
          <w:lang w:eastAsia="en-GB"/>
        </w:rPr>
        <w:t>Tick Team</w:t>
      </w:r>
    </w:p>
    <w:p w:rsidR="00D6367B" w:rsidRPr="00E8427B" w:rsidRDefault="00D6367B" w:rsidP="00D6367B">
      <w:pPr>
        <w:rPr>
          <w:color w:val="000000"/>
        </w:rPr>
      </w:pPr>
      <w:r w:rsidRPr="00E8427B">
        <w:rPr>
          <w:color w:val="000000"/>
        </w:rPr>
        <w:t xml:space="preserve">E: </w:t>
      </w:r>
      <w:hyperlink r:id="rId10" w:history="1">
        <w:r w:rsidRPr="00135F8F">
          <w:rPr>
            <w:rStyle w:val="Hyperlink"/>
          </w:rPr>
          <w:t>tick@</w:t>
        </w:r>
        <w:r w:rsidR="009D0F6D">
          <w:rPr>
            <w:rStyle w:val="Hyperlink"/>
          </w:rPr>
          <w:t>screenskills.com</w:t>
        </w:r>
      </w:hyperlink>
    </w:p>
    <w:p w:rsidR="00D6367B" w:rsidRDefault="00D6367B" w:rsidP="00D6367B">
      <w:pPr>
        <w:rPr>
          <w:color w:val="000000"/>
        </w:rPr>
      </w:pPr>
      <w:r w:rsidRPr="00E8427B">
        <w:rPr>
          <w:color w:val="000000"/>
        </w:rPr>
        <w:t>T: 020 7713 9800</w:t>
      </w:r>
    </w:p>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 w:rsidR="00D6367B" w:rsidRDefault="00D6367B" w:rsidP="00D6367B">
      <w:pPr>
        <w:rPr>
          <w:rFonts w:ascii="Arial Bold" w:hAnsi="Arial Bold"/>
          <w:b/>
          <w:color w:val="3F59A8"/>
          <w:sz w:val="28"/>
          <w:szCs w:val="28"/>
          <w:lang w:eastAsia="en-GB"/>
        </w:rPr>
      </w:pPr>
      <w:r>
        <w:rPr>
          <w:lang w:eastAsia="en-GB"/>
        </w:rPr>
        <w:br w:type="page"/>
      </w:r>
    </w:p>
    <w:p w:rsidR="00D6367B" w:rsidRDefault="00D6367B" w:rsidP="00D3346D">
      <w:pPr>
        <w:pStyle w:val="Heading1"/>
        <w:rPr>
          <w:lang w:eastAsia="en-GB"/>
        </w:rPr>
      </w:pPr>
      <w:r w:rsidRPr="00554E8A">
        <w:rPr>
          <w:lang w:eastAsia="en-GB"/>
        </w:rPr>
        <w:lastRenderedPageBreak/>
        <w:t>Submission format</w:t>
      </w:r>
    </w:p>
    <w:p w:rsidR="00D6367B" w:rsidRDefault="00D6367B" w:rsidP="00D6367B">
      <w:pPr>
        <w:rPr>
          <w:lang w:eastAsia="en-GB"/>
        </w:rPr>
      </w:pPr>
      <w:r w:rsidRPr="00554E8A">
        <w:rPr>
          <w:lang w:eastAsia="en-GB"/>
        </w:rPr>
        <w:t>We require an electronic copy of your application and supporting materials:</w:t>
      </w:r>
    </w:p>
    <w:p w:rsidR="00D6367B" w:rsidRPr="004D25D0" w:rsidRDefault="00D6367B" w:rsidP="00673D8A">
      <w:pPr>
        <w:pStyle w:val="ListParagraph"/>
        <w:numPr>
          <w:ilvl w:val="0"/>
          <w:numId w:val="40"/>
        </w:numPr>
      </w:pPr>
      <w:r w:rsidRPr="004D25D0">
        <w:t>Preferred submission format – file sharing via Dropbox</w:t>
      </w:r>
      <w:r>
        <w:t xml:space="preserve"> (o</w:t>
      </w:r>
      <w:r w:rsidRPr="004D25D0">
        <w:t>ther file sharing/transfer sites will be accepted</w:t>
      </w:r>
      <w:r>
        <w:t>)</w:t>
      </w:r>
    </w:p>
    <w:p w:rsidR="00D6367B" w:rsidRPr="004D25D0" w:rsidRDefault="00D6367B" w:rsidP="00673D8A">
      <w:pPr>
        <w:pStyle w:val="ListParagraph"/>
        <w:numPr>
          <w:ilvl w:val="0"/>
          <w:numId w:val="40"/>
        </w:numPr>
      </w:pPr>
      <w:r w:rsidRPr="004D25D0">
        <w:t>USB Stick/External hard drive (please note we are not able to return these)</w:t>
      </w:r>
    </w:p>
    <w:p w:rsidR="00D6367B" w:rsidRDefault="00D6367B" w:rsidP="00673D8A">
      <w:pPr>
        <w:pStyle w:val="ListParagraph"/>
        <w:numPr>
          <w:ilvl w:val="0"/>
          <w:numId w:val="40"/>
        </w:numPr>
      </w:pPr>
      <w:r w:rsidRPr="004D25D0">
        <w:t>Email (under 10Mb). Please follow up with email with no attachments in case it is mistakenly in Quarantine/Junk folder</w:t>
      </w:r>
    </w:p>
    <w:p w:rsidR="00D6367B" w:rsidRPr="009D0F6D" w:rsidRDefault="00D6367B" w:rsidP="00673D8A">
      <w:pPr>
        <w:pStyle w:val="ListParagraph"/>
        <w:numPr>
          <w:ilvl w:val="0"/>
          <w:numId w:val="40"/>
        </w:numPr>
      </w:pPr>
      <w:r w:rsidRPr="009D0F6D">
        <w:t>Maximum 10Gb for all files</w:t>
      </w:r>
    </w:p>
    <w:p w:rsidR="00D6367B" w:rsidRDefault="00D6367B" w:rsidP="00D6367B">
      <w:pPr>
        <w:rPr>
          <w:lang w:eastAsia="en-GB"/>
        </w:rPr>
      </w:pPr>
      <w:r>
        <w:rPr>
          <w:lang w:eastAsia="en-GB"/>
        </w:rPr>
        <w:t xml:space="preserve">The application must clearly reference the provided evidence. </w:t>
      </w:r>
      <w:r w:rsidR="009D0F6D">
        <w:rPr>
          <w:lang w:eastAsia="en-GB"/>
        </w:rPr>
        <w:t>ScreenSkills</w:t>
      </w:r>
      <w:r>
        <w:rPr>
          <w:lang w:eastAsia="en-GB"/>
        </w:rPr>
        <w:t xml:space="preserve"> may reject any </w:t>
      </w:r>
      <w:r w:rsidRPr="00554E8A">
        <w:rPr>
          <w:lang w:eastAsia="en-GB"/>
        </w:rPr>
        <w:t>application</w:t>
      </w:r>
      <w:r>
        <w:rPr>
          <w:lang w:eastAsia="en-GB"/>
        </w:rPr>
        <w:t xml:space="preserve">s which do not comply with the submission recommendations, in which case </w:t>
      </w:r>
      <w:r w:rsidRPr="00554E8A">
        <w:rPr>
          <w:lang w:eastAsia="en-GB"/>
        </w:rPr>
        <w:t>it will need to be returned to the applicant un-assessed for re-formatting and referencing.</w:t>
      </w:r>
    </w:p>
    <w:p w:rsidR="00D6367B" w:rsidRPr="009D0F6D" w:rsidRDefault="00D6367B" w:rsidP="00D6367B">
      <w:pPr>
        <w:rPr>
          <w:b/>
          <w:lang w:eastAsia="en-GB"/>
        </w:rPr>
      </w:pPr>
      <w:r>
        <w:rPr>
          <w:b/>
          <w:lang w:eastAsia="en-GB"/>
        </w:rPr>
        <w:t>The Tick Team</w:t>
      </w:r>
      <w:r w:rsidR="009D0F6D">
        <w:rPr>
          <w:b/>
          <w:lang w:eastAsia="en-GB"/>
        </w:rPr>
        <w:br/>
      </w:r>
      <w:r w:rsidR="009D0F6D">
        <w:rPr>
          <w:lang w:eastAsia="en-GB"/>
        </w:rPr>
        <w:t>ScreenSkills</w:t>
      </w:r>
      <w:r w:rsidR="009D0F6D">
        <w:rPr>
          <w:b/>
          <w:lang w:eastAsia="en-GB"/>
        </w:rPr>
        <w:br/>
      </w:r>
      <w:r>
        <w:rPr>
          <w:lang w:eastAsia="en-GB"/>
        </w:rPr>
        <w:t>94 Euston Street</w:t>
      </w:r>
      <w:r w:rsidR="009D0F6D">
        <w:rPr>
          <w:b/>
          <w:lang w:eastAsia="en-GB"/>
        </w:rPr>
        <w:br/>
      </w:r>
      <w:r>
        <w:rPr>
          <w:lang w:eastAsia="en-GB"/>
        </w:rPr>
        <w:t>London</w:t>
      </w:r>
      <w:r w:rsidR="009D0F6D">
        <w:rPr>
          <w:b/>
          <w:lang w:eastAsia="en-GB"/>
        </w:rPr>
        <w:br/>
      </w:r>
      <w:r>
        <w:rPr>
          <w:lang w:eastAsia="en-GB"/>
        </w:rPr>
        <w:t>NW1 2HA</w:t>
      </w:r>
      <w:r w:rsidR="009D0F6D">
        <w:rPr>
          <w:b/>
          <w:lang w:eastAsia="en-GB"/>
        </w:rPr>
        <w:br/>
      </w:r>
      <w:r w:rsidR="009D0F6D">
        <w:rPr>
          <w:color w:val="000000"/>
          <w:lang w:eastAsia="en-GB"/>
        </w:rPr>
        <w:t>e</w:t>
      </w:r>
      <w:r w:rsidRPr="00554E8A">
        <w:rPr>
          <w:color w:val="000000"/>
          <w:lang w:eastAsia="en-GB"/>
        </w:rPr>
        <w:t xml:space="preserve">: </w:t>
      </w:r>
      <w:hyperlink r:id="rId11" w:history="1">
        <w:r w:rsidRPr="00135F8F">
          <w:rPr>
            <w:rStyle w:val="Hyperlink"/>
            <w:lang w:eastAsia="en-GB"/>
          </w:rPr>
          <w:t>tick@</w:t>
        </w:r>
        <w:r w:rsidR="009D0F6D">
          <w:rPr>
            <w:rStyle w:val="Hyperlink"/>
            <w:lang w:eastAsia="en-GB"/>
          </w:rPr>
          <w:t>s</w:t>
        </w:r>
        <w:bookmarkStart w:id="0" w:name="_GoBack"/>
        <w:bookmarkEnd w:id="0"/>
        <w:r w:rsidR="009D0F6D">
          <w:rPr>
            <w:rStyle w:val="Hyperlink"/>
            <w:lang w:eastAsia="en-GB"/>
          </w:rPr>
          <w:t>creenskills.com</w:t>
        </w:r>
      </w:hyperlink>
      <w:r w:rsidR="009D0F6D">
        <w:rPr>
          <w:b/>
          <w:lang w:eastAsia="en-GB"/>
        </w:rPr>
        <w:br/>
      </w:r>
      <w:r w:rsidR="009D0F6D">
        <w:rPr>
          <w:lang w:eastAsia="en-GB"/>
        </w:rPr>
        <w:t>p</w:t>
      </w:r>
      <w:r w:rsidRPr="00554E8A">
        <w:rPr>
          <w:lang w:eastAsia="en-GB"/>
        </w:rPr>
        <w:t>: 020 7713 9800</w:t>
      </w:r>
    </w:p>
    <w:p w:rsidR="00D6367B" w:rsidRDefault="00D6367B" w:rsidP="00D6367B">
      <w:pPr>
        <w:rPr>
          <w:lang w:eastAsia="en-GB"/>
        </w:rPr>
      </w:pPr>
    </w:p>
    <w:p w:rsidR="00F70706" w:rsidRDefault="00F70706" w:rsidP="00D6367B">
      <w:pPr>
        <w:rPr>
          <w:lang w:eastAsia="en-GB"/>
        </w:rPr>
      </w:pPr>
    </w:p>
    <w:p w:rsidR="00F70706" w:rsidRDefault="00F70706" w:rsidP="00D6367B">
      <w:pPr>
        <w:rPr>
          <w:lang w:eastAsia="en-GB"/>
        </w:rPr>
      </w:pPr>
    </w:p>
    <w:p w:rsidR="00F70706" w:rsidRDefault="00F70706" w:rsidP="00D6367B">
      <w:pPr>
        <w:rPr>
          <w:lang w:eastAsia="en-GB"/>
        </w:rPr>
      </w:pPr>
    </w:p>
    <w:p w:rsidR="00F70706" w:rsidRDefault="00F70706" w:rsidP="00D6367B">
      <w:pPr>
        <w:rPr>
          <w:lang w:eastAsia="en-GB"/>
        </w:rPr>
      </w:pPr>
    </w:p>
    <w:p w:rsidR="00F70706" w:rsidRDefault="00F70706" w:rsidP="00D6367B">
      <w:pPr>
        <w:rPr>
          <w:lang w:eastAsia="en-GB"/>
        </w:rPr>
      </w:pPr>
    </w:p>
    <w:p w:rsidR="00F70706" w:rsidRDefault="00F70706" w:rsidP="00D6367B">
      <w:pPr>
        <w:rPr>
          <w:lang w:eastAsia="en-GB"/>
        </w:rPr>
      </w:pPr>
    </w:p>
    <w:p w:rsidR="00F70706" w:rsidRDefault="00F70706" w:rsidP="00D6367B">
      <w:pPr>
        <w:rPr>
          <w:lang w:eastAsia="en-GB"/>
        </w:rPr>
      </w:pPr>
    </w:p>
    <w:p w:rsidR="003C6792" w:rsidRPr="00231624" w:rsidRDefault="003C6792" w:rsidP="00F70706">
      <w:pPr>
        <w:pStyle w:val="Heading2"/>
      </w:pPr>
      <w:r w:rsidRPr="00231624">
        <w:t xml:space="preserve">General Privacy </w:t>
      </w:r>
      <w:r w:rsidRPr="00F70706">
        <w:t>Policy</w:t>
      </w:r>
    </w:p>
    <w:p w:rsidR="003C6792" w:rsidRPr="00231624" w:rsidRDefault="003C6792" w:rsidP="003C6792">
      <w:pPr>
        <w:rPr>
          <w:rFonts w:eastAsia="Calibri"/>
        </w:rPr>
      </w:pPr>
      <w:r>
        <w:rPr>
          <w:rFonts w:eastAsia="Calibri"/>
        </w:rPr>
        <w:t>ScreenSkills</w:t>
      </w:r>
      <w:r w:rsidRPr="00231624">
        <w:rPr>
          <w:rFonts w:eastAsia="Calibri"/>
        </w:rPr>
        <w:t xml:space="preserve"> (</w:t>
      </w:r>
      <w:r w:rsidRPr="00231624">
        <w:rPr>
          <w:rFonts w:eastAsia="Calibri"/>
          <w:i/>
          <w:iCs/>
        </w:rPr>
        <w:t>or any successor in title)</w:t>
      </w:r>
      <w:r w:rsidRPr="00231624">
        <w:rPr>
          <w:rFonts w:eastAsia="Calibri"/>
        </w:rPr>
        <w:t xml:space="preserve"> (‘we’, ‘us’, ‘our’) is committed to protecting and respecting your privacy. For the purposes of the General Data Protection Regulations (GDPR) and any subsequent UK legislation covering data protection the Data Controller is </w:t>
      </w:r>
      <w:r>
        <w:rPr>
          <w:rFonts w:eastAsia="Calibri"/>
        </w:rPr>
        <w:t>ScreenSkills</w:t>
      </w:r>
      <w:r w:rsidRPr="00231624">
        <w:rPr>
          <w:rFonts w:eastAsia="Calibri"/>
        </w:rPr>
        <w:t xml:space="preserve"> (our Information Commissioner’s Office registration number is </w:t>
      </w:r>
      <w:r w:rsidRPr="00231624">
        <w:rPr>
          <w:rFonts w:eastAsia="Calibri"/>
          <w:b/>
          <w:bCs/>
        </w:rPr>
        <w:t>Z8941934</w:t>
      </w:r>
      <w:r w:rsidRPr="00231624">
        <w:rPr>
          <w:rFonts w:eastAsia="Calibri"/>
        </w:rPr>
        <w:t>)</w:t>
      </w:r>
    </w:p>
    <w:p w:rsidR="003C6792" w:rsidRPr="00231624" w:rsidRDefault="003C6792" w:rsidP="003C6792">
      <w:pPr>
        <w:rPr>
          <w:rFonts w:eastAsia="Calibri"/>
        </w:rPr>
      </w:pPr>
      <w:r w:rsidRPr="00231624">
        <w:rPr>
          <w:rFonts w:eastAsia="Calibri"/>
        </w:rPr>
        <w:t xml:space="preserve">This Policy covers </w:t>
      </w:r>
      <w:r>
        <w:rPr>
          <w:rFonts w:eastAsia="Calibri"/>
        </w:rPr>
        <w:t>ScreenSkills</w:t>
      </w:r>
      <w:r w:rsidRPr="00231624">
        <w:rPr>
          <w:rFonts w:eastAsia="Calibri"/>
        </w:rPr>
        <w:t xml:space="preserve"> in relation to the collection and use of the information you give us. It sets out why we collect personal information and how we use that information. It explains the legal basis for this and the rights you have over the way your information is used.</w:t>
      </w:r>
    </w:p>
    <w:p w:rsidR="003C6792" w:rsidRPr="00231624" w:rsidRDefault="003C6792" w:rsidP="003C6792">
      <w:pPr>
        <w:rPr>
          <w:rFonts w:eastAsia="Calibri"/>
        </w:rPr>
      </w:pPr>
      <w:r w:rsidRPr="00231624">
        <w:rPr>
          <w:rFonts w:eastAsia="Calibri"/>
        </w:rPr>
        <w:t>We may change this Policy from time to time. If we make any significant changes we will advertise this on the website. Please check this Policy occasionally to make sure</w:t>
      </w:r>
      <w:r>
        <w:rPr>
          <w:rFonts w:eastAsia="Calibri"/>
        </w:rPr>
        <w:t xml:space="preserve"> you are happy with any changes: </w:t>
      </w:r>
      <w:hyperlink r:id="rId12" w:history="1">
        <w:r w:rsidRPr="00F96510">
          <w:rPr>
            <w:rStyle w:val="Hyperlink"/>
            <w:rFonts w:eastAsia="Calibri"/>
          </w:rPr>
          <w:t>https://www.screenskills.com/about-us/privacy-policy/</w:t>
        </w:r>
      </w:hyperlink>
      <w:r>
        <w:rPr>
          <w:rFonts w:eastAsia="Calibri"/>
        </w:rPr>
        <w:t xml:space="preserve"> </w:t>
      </w:r>
    </w:p>
    <w:p w:rsidR="00D6367B" w:rsidRPr="00F70706" w:rsidRDefault="003C6792" w:rsidP="00D6367B">
      <w:pPr>
        <w:rPr>
          <w:rFonts w:eastAsia="Calibri"/>
        </w:rPr>
        <w:sectPr w:rsidR="00D6367B" w:rsidRPr="00F70706" w:rsidSect="009D0F6D">
          <w:footerReference w:type="even" r:id="rId13"/>
          <w:headerReference w:type="first" r:id="rId14"/>
          <w:footerReference w:type="first" r:id="rId15"/>
          <w:pgSz w:w="11907" w:h="16839" w:code="9"/>
          <w:pgMar w:top="-1134" w:right="1134" w:bottom="1135" w:left="1134" w:header="340" w:footer="598" w:gutter="0"/>
          <w:pgNumType w:start="1"/>
          <w:cols w:space="708"/>
          <w:docGrid w:linePitch="360"/>
        </w:sectPr>
      </w:pPr>
      <w:r w:rsidRPr="00231624">
        <w:rPr>
          <w:rFonts w:eastAsia="Calibri"/>
        </w:rPr>
        <w:t xml:space="preserve">If you have any questions about this Policy or concerning your personal information please contact </w:t>
      </w:r>
      <w:r>
        <w:rPr>
          <w:rFonts w:eastAsia="Calibri"/>
        </w:rPr>
        <w:t xml:space="preserve">ScreenSkills, Data Protection Officer(s) at: </w:t>
      </w:r>
      <w:hyperlink r:id="rId16" w:history="1">
        <w:r w:rsidRPr="00F96510">
          <w:rPr>
            <w:rStyle w:val="Hyperlink"/>
            <w:rFonts w:eastAsia="Calibri"/>
          </w:rPr>
          <w:t>data.protection@screenskills.com</w:t>
        </w:r>
      </w:hyperlink>
      <w:r>
        <w:rPr>
          <w:rFonts w:eastAsia="Calibri"/>
        </w:rPr>
        <w:t xml:space="preserve">, or </w:t>
      </w:r>
      <w:r w:rsidRPr="00231624">
        <w:rPr>
          <w:rFonts w:eastAsia="Calibri"/>
        </w:rPr>
        <w:t xml:space="preserve">by post to Data Protection Officer, </w:t>
      </w:r>
      <w:r>
        <w:rPr>
          <w:rFonts w:eastAsia="Calibri"/>
        </w:rPr>
        <w:t>ScreenSkills</w:t>
      </w:r>
      <w:r w:rsidRPr="00231624">
        <w:rPr>
          <w:rFonts w:eastAsia="Calibri"/>
        </w:rPr>
        <w:t>, 94</w:t>
      </w:r>
      <w:r w:rsidR="00D3346D">
        <w:rPr>
          <w:rFonts w:eastAsia="Calibri"/>
        </w:rPr>
        <w:t xml:space="preserve"> Euston Street, London, NW1 2HA</w:t>
      </w:r>
    </w:p>
    <w:p w:rsidR="00D6367B" w:rsidRPr="009C6F2B" w:rsidRDefault="00D6367B" w:rsidP="00D3346D">
      <w:pPr>
        <w:pStyle w:val="Heading1"/>
        <w:numPr>
          <w:ilvl w:val="0"/>
          <w:numId w:val="44"/>
        </w:numPr>
      </w:pPr>
      <w:r w:rsidRPr="009C6F2B">
        <w:lastRenderedPageBreak/>
        <w:t xml:space="preserve">Course application </w:t>
      </w:r>
      <w:r w:rsidRPr="00046A6C">
        <w:t>information</w:t>
      </w:r>
    </w:p>
    <w:p w:rsidR="00D6367B" w:rsidRPr="00D3346D" w:rsidRDefault="00D3346D" w:rsidP="00D6367B">
      <w:pPr>
        <w:rPr>
          <w:b/>
        </w:rPr>
      </w:pPr>
      <w:r w:rsidRPr="00D3346D">
        <w:rPr>
          <w:b/>
        </w:rPr>
        <w:t xml:space="preserve">A1. </w:t>
      </w:r>
      <w:r w:rsidR="00D6367B" w:rsidRPr="00D3346D">
        <w:rPr>
          <w:b/>
        </w:rPr>
        <w:t>Please provide contact details for the applicant course leader and if applicable any other member of staff to be included in all correspondence: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F70706">
        <w:tc>
          <w:tcPr>
            <w:tcW w:w="10460" w:type="dxa"/>
            <w:tcBorders>
              <w:top w:val="single" w:sz="12" w:space="0" w:color="auto"/>
              <w:left w:val="single" w:sz="12" w:space="0" w:color="auto"/>
              <w:bottom w:val="single" w:sz="12" w:space="0" w:color="auto"/>
              <w:right w:val="single" w:sz="12" w:space="0" w:color="auto"/>
            </w:tcBorders>
            <w:shd w:val="clear" w:color="auto" w:fill="auto"/>
          </w:tcPr>
          <w:p w:rsidR="00D6367B" w:rsidRPr="00DB0728" w:rsidRDefault="00D6367B" w:rsidP="00D6367B"/>
        </w:tc>
      </w:tr>
    </w:tbl>
    <w:p w:rsidR="00D6367B" w:rsidRPr="00D447DB" w:rsidRDefault="00D6367B" w:rsidP="00D6367B">
      <w:pPr>
        <w:rPr>
          <w:lang w:eastAsia="en-GB"/>
        </w:rPr>
      </w:pPr>
      <w:r w:rsidRPr="00554E8A">
        <w:rPr>
          <w:lang w:eastAsia="en-GB"/>
        </w:rPr>
        <w:t>Please include name, title, email, telephone/mobile, address</w:t>
      </w:r>
    </w:p>
    <w:p w:rsidR="00D6367B" w:rsidRPr="00D3346D" w:rsidRDefault="00D3346D" w:rsidP="00D6367B">
      <w:pPr>
        <w:rPr>
          <w:b/>
        </w:rPr>
      </w:pPr>
      <w:r w:rsidRPr="00D3346D">
        <w:rPr>
          <w:b/>
        </w:rPr>
        <w:t xml:space="preserve">A2. </w:t>
      </w:r>
      <w:r w:rsidR="00D6367B" w:rsidRPr="00D3346D">
        <w:rPr>
          <w:b/>
        </w:rPr>
        <w:t>Course title/level</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F70706">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D3346D" w:rsidRDefault="00D3346D" w:rsidP="00D6367B">
      <w:pPr>
        <w:rPr>
          <w:b/>
        </w:rPr>
      </w:pPr>
      <w:r w:rsidRPr="00D3346D">
        <w:rPr>
          <w:b/>
        </w:rPr>
        <w:t xml:space="preserve">A3. </w:t>
      </w:r>
      <w:r w:rsidR="00D6367B" w:rsidRPr="00D3346D">
        <w:rPr>
          <w:b/>
        </w:rPr>
        <w:t>Course leader (if different from above)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F70706">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D3346D" w:rsidRDefault="00D3346D" w:rsidP="00D6367B">
      <w:pPr>
        <w:rPr>
          <w:b/>
        </w:rPr>
      </w:pPr>
      <w:r w:rsidRPr="00D3346D">
        <w:rPr>
          <w:b/>
        </w:rPr>
        <w:t xml:space="preserve">A4. </w:t>
      </w:r>
      <w:r w:rsidR="00D6367B" w:rsidRPr="00D3346D">
        <w:rPr>
          <w:b/>
        </w:rPr>
        <w:t>Date of application submission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F70706">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p w:rsidR="00D6367B" w:rsidRPr="00F70706" w:rsidRDefault="00D3346D" w:rsidP="00D3346D">
      <w:pPr>
        <w:pStyle w:val="Heading1"/>
        <w:rPr>
          <w:rFonts w:ascii="Arial Bold" w:eastAsia="Times" w:hAnsi="Arial Bold"/>
          <w:color w:val="3F59A8"/>
          <w:sz w:val="28"/>
          <w:szCs w:val="28"/>
          <w:lang w:eastAsia="en-GB"/>
        </w:rPr>
      </w:pPr>
      <w:r>
        <w:t xml:space="preserve">B. </w:t>
      </w:r>
      <w:r w:rsidR="00D6367B" w:rsidRPr="00D3346D">
        <w:t>I</w:t>
      </w:r>
      <w:r w:rsidR="00D6367B" w:rsidRPr="009931E1">
        <w:t>nitial criteria check – Graduate employment</w:t>
      </w:r>
    </w:p>
    <w:p w:rsidR="00D6367B" w:rsidRDefault="00D6367B" w:rsidP="00D6367B">
      <w:pPr>
        <w:rPr>
          <w:lang w:eastAsia="en-GB"/>
        </w:rPr>
      </w:pPr>
      <w:r w:rsidRPr="00554E8A">
        <w:rPr>
          <w:lang w:eastAsia="en-GB"/>
        </w:rPr>
        <w:t>A fundamental part of the accreditation process is for the course to demonstrate high graduate employment rates in relevant fields. Therefore this criterion is assessed first.</w:t>
      </w:r>
    </w:p>
    <w:p w:rsidR="00D6367B" w:rsidRDefault="00D6367B" w:rsidP="00D6367B">
      <w:pPr>
        <w:rPr>
          <w:lang w:eastAsia="en-GB"/>
        </w:rPr>
      </w:pPr>
      <w:r w:rsidRPr="00554E8A">
        <w:rPr>
          <w:lang w:eastAsia="en-GB"/>
        </w:rPr>
        <w:t>Criterion: Provide evidence of successful progression of students in to the creative industries and/or onto the next level of professional training and education*</w:t>
      </w:r>
    </w:p>
    <w:p w:rsidR="00D6367B" w:rsidRDefault="00D6367B" w:rsidP="00D6367B">
      <w:pPr>
        <w:rPr>
          <w:lang w:eastAsia="en-GB"/>
        </w:rPr>
      </w:pPr>
      <w:r w:rsidRPr="00554E8A">
        <w:rPr>
          <w:lang w:eastAsia="en-GB"/>
        </w:rPr>
        <w:t>Please tell us how your course provides for the following:</w:t>
      </w:r>
    </w:p>
    <w:p w:rsidR="00D6367B" w:rsidRPr="00554E8A" w:rsidRDefault="00D6367B" w:rsidP="00673D8A">
      <w:pPr>
        <w:pStyle w:val="ListParagraph"/>
        <w:numPr>
          <w:ilvl w:val="0"/>
          <w:numId w:val="41"/>
        </w:numPr>
      </w:pPr>
      <w:r w:rsidRPr="00554E8A">
        <w:t>Information should be provided on at least 60% of graduates from the past 1 year, preferably 3, who are employed.</w:t>
      </w:r>
    </w:p>
    <w:p w:rsidR="00D6367B" w:rsidRDefault="00D6367B" w:rsidP="00673D8A">
      <w:pPr>
        <w:pStyle w:val="ListParagraph"/>
        <w:numPr>
          <w:ilvl w:val="0"/>
          <w:numId w:val="41"/>
        </w:numPr>
      </w:pPr>
      <w:r w:rsidRPr="00554E8A">
        <w:t>Of these, a good proportion of graduates should be employed in roles relevant to their degree or in creative/transferable roles in other industries, with evidence of progression towards senior roles after a few years.</w:t>
      </w:r>
    </w:p>
    <w:p w:rsidR="00D6367B" w:rsidRPr="00554E8A" w:rsidRDefault="00D6367B" w:rsidP="00673D8A">
      <w:pPr>
        <w:pStyle w:val="ListParagraph"/>
        <w:numPr>
          <w:ilvl w:val="0"/>
          <w:numId w:val="41"/>
        </w:numPr>
      </w:pPr>
      <w:r w:rsidRPr="00554E8A">
        <w:t>A proportion of current students and/or graduates should be achieving festival awards, industry and professional accolades, reviews, promotions or newsworthy achievements.</w:t>
      </w:r>
    </w:p>
    <w:p w:rsidR="00D6367B" w:rsidRPr="00554E8A" w:rsidRDefault="00D6367B" w:rsidP="00673D8A">
      <w:pPr>
        <w:pStyle w:val="ListParagraph"/>
        <w:numPr>
          <w:ilvl w:val="0"/>
          <w:numId w:val="41"/>
        </w:numPr>
      </w:pPr>
      <w:r w:rsidRPr="00F70706">
        <w:rPr>
          <w:b/>
        </w:rPr>
        <w:t xml:space="preserve">Postgraduate </w:t>
      </w:r>
      <w:r w:rsidRPr="00554E8A">
        <w:t>courses should enable students to specialise in the field above the level expected from undergraduate students and gain in-depth knowledge and experience of their field at a professional level. Graduates from postgraduate courses should progress to senior levels in their career more quickly than their undergraduate counterparts.</w:t>
      </w:r>
    </w:p>
    <w:p w:rsidR="00D6367B" w:rsidRDefault="00D6367B" w:rsidP="00D6367B">
      <w:pPr>
        <w:rPr>
          <w:lang w:eastAsia="en-GB"/>
        </w:rPr>
      </w:pPr>
      <w:r w:rsidRPr="00554E8A">
        <w:rPr>
          <w:lang w:eastAsia="en-GB"/>
        </w:rPr>
        <w:t>*Please note that, should your course be accredited, you will be required to provide up-to-date graduate destination information on an annual basis as part of Tick course monitoring.</w:t>
      </w:r>
    </w:p>
    <w:p w:rsidR="00D6367B" w:rsidRPr="00D3346D" w:rsidRDefault="00D3346D" w:rsidP="00D6367B">
      <w:pPr>
        <w:rPr>
          <w:b/>
        </w:rPr>
      </w:pPr>
      <w:r w:rsidRPr="00D3346D">
        <w:rPr>
          <w:b/>
        </w:rPr>
        <w:t xml:space="preserve">B1. </w:t>
      </w:r>
      <w:r w:rsidR="00D6367B" w:rsidRPr="00D3346D">
        <w:rPr>
          <w:b/>
        </w:rPr>
        <w:t>Please provide a short narrative response to this criterion and reference numbers of supporting evidence.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F70706">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3346D" w:rsidRDefault="00D3346D" w:rsidP="00D6367B">
      <w:pPr>
        <w:rPr>
          <w:b/>
        </w:rPr>
      </w:pPr>
    </w:p>
    <w:p w:rsidR="00D6367B" w:rsidRPr="00D3346D" w:rsidRDefault="00D3346D" w:rsidP="00D6367B">
      <w:pPr>
        <w:rPr>
          <w:b/>
        </w:rPr>
      </w:pPr>
      <w:r w:rsidRPr="00D3346D">
        <w:rPr>
          <w:b/>
        </w:rPr>
        <w:lastRenderedPageBreak/>
        <w:t xml:space="preserve">B2. </w:t>
      </w:r>
      <w:r w:rsidR="00D6367B" w:rsidRPr="00D3346D">
        <w:rPr>
          <w:b/>
        </w:rPr>
        <w:t>Please provide up-to-date information on the employment of at least one (preferably three) years graduates/leavers (Please add additional rows as required)</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2746"/>
        <w:gridCol w:w="4135"/>
        <w:gridCol w:w="2727"/>
      </w:tblGrid>
      <w:tr w:rsidR="00D6367B"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Pr>
                <w:b/>
                <w:color w:val="FFFFFF" w:themeColor="background1"/>
              </w:rPr>
              <w:t>Year given</w:t>
            </w:r>
          </w:p>
        </w:tc>
        <w:tc>
          <w:tcPr>
            <w:tcW w:w="2817" w:type="dxa"/>
            <w:tcBorders>
              <w:top w:val="single" w:sz="12" w:space="0" w:color="auto"/>
              <w:left w:val="single" w:sz="12" w:space="0" w:color="auto"/>
              <w:bottom w:val="single" w:sz="12" w:space="0" w:color="auto"/>
              <w:right w:val="single" w:sz="12" w:space="0" w:color="auto"/>
            </w:tcBorders>
          </w:tcPr>
          <w:p w:rsidR="00D6367B" w:rsidRPr="008E07AA" w:rsidRDefault="00D6367B" w:rsidP="00D6367B"/>
        </w:tc>
      </w:tr>
      <w:tr w:rsidR="00D6367B"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8E07AA"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Student name or number</w:t>
            </w:r>
          </w:p>
        </w:tc>
        <w:tc>
          <w:tcPr>
            <w:tcW w:w="4253" w:type="dxa"/>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Role</w:t>
            </w:r>
          </w:p>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r w:rsidR="00D6367B" w:rsidTr="00D3346D">
        <w:tc>
          <w:tcPr>
            <w:tcW w:w="2822"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4253"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c>
          <w:tcPr>
            <w:tcW w:w="2817"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46"/>
        <w:gridCol w:w="4135"/>
        <w:gridCol w:w="2727"/>
      </w:tblGrid>
      <w:tr w:rsidR="00D6367B"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Pr>
                <w:b/>
                <w:color w:val="FFFFFF" w:themeColor="background1"/>
              </w:rPr>
              <w:t>Year given</w:t>
            </w:r>
          </w:p>
        </w:tc>
        <w:tc>
          <w:tcPr>
            <w:tcW w:w="2817" w:type="dxa"/>
            <w:tcBorders>
              <w:top w:val="single" w:sz="12" w:space="0" w:color="auto"/>
              <w:left w:val="single" w:sz="12" w:space="0" w:color="auto"/>
              <w:bottom w:val="single" w:sz="12" w:space="0" w:color="auto"/>
              <w:right w:val="single" w:sz="12" w:space="0" w:color="auto"/>
            </w:tcBorders>
            <w:shd w:val="clear" w:color="auto" w:fill="auto"/>
          </w:tcPr>
          <w:p w:rsidR="00D6367B" w:rsidRPr="008E07AA" w:rsidRDefault="00D6367B" w:rsidP="00D6367B"/>
        </w:tc>
      </w:tr>
      <w:tr w:rsidR="00D6367B" w:rsidTr="00D3346D">
        <w:tc>
          <w:tcPr>
            <w:tcW w:w="7075" w:type="dxa"/>
            <w:gridSpan w:val="2"/>
            <w:tcBorders>
              <w:top w:val="single" w:sz="12" w:space="0" w:color="auto"/>
              <w:left w:val="single" w:sz="12" w:space="0" w:color="auto"/>
              <w:bottom w:val="single" w:sz="12" w:space="0" w:color="auto"/>
              <w:right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tcBorders>
              <w:top w:val="single" w:sz="12" w:space="0" w:color="auto"/>
              <w:left w:val="single" w:sz="12" w:space="0" w:color="auto"/>
              <w:bottom w:val="single" w:sz="12" w:space="0" w:color="auto"/>
              <w:right w:val="single" w:sz="12" w:space="0" w:color="auto"/>
            </w:tcBorders>
            <w:shd w:val="clear" w:color="auto" w:fill="auto"/>
          </w:tcPr>
          <w:p w:rsidR="00D6367B" w:rsidRPr="008E07AA" w:rsidRDefault="00D6367B" w:rsidP="00D6367B"/>
        </w:tc>
      </w:tr>
      <w:tr w:rsidR="00D6367B" w:rsidTr="00D3346D">
        <w:tc>
          <w:tcPr>
            <w:tcW w:w="2822" w:type="dxa"/>
            <w:tcBorders>
              <w:top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Student name or number</w:t>
            </w:r>
          </w:p>
        </w:tc>
        <w:tc>
          <w:tcPr>
            <w:tcW w:w="4253" w:type="dxa"/>
            <w:tcBorders>
              <w:top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tcBorders>
              <w:top w:val="single" w:sz="12" w:space="0" w:color="auto"/>
            </w:tcBorders>
            <w:shd w:val="clear" w:color="auto" w:fill="FF0198"/>
          </w:tcPr>
          <w:p w:rsidR="00D6367B" w:rsidRPr="008E07AA" w:rsidRDefault="00D6367B" w:rsidP="00D6367B">
            <w:pPr>
              <w:rPr>
                <w:b/>
                <w:color w:val="FFFFFF" w:themeColor="background1"/>
              </w:rPr>
            </w:pPr>
            <w:r w:rsidRPr="008E07AA">
              <w:rPr>
                <w:b/>
                <w:color w:val="FFFFFF" w:themeColor="background1"/>
              </w:rPr>
              <w:t>Role</w:t>
            </w:r>
          </w:p>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bl>
    <w:p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46"/>
        <w:gridCol w:w="4135"/>
        <w:gridCol w:w="2727"/>
      </w:tblGrid>
      <w:tr w:rsidR="00D6367B" w:rsidTr="00D3346D">
        <w:tc>
          <w:tcPr>
            <w:tcW w:w="7075" w:type="dxa"/>
            <w:gridSpan w:val="2"/>
            <w:shd w:val="clear" w:color="auto" w:fill="FF0198"/>
          </w:tcPr>
          <w:p w:rsidR="00D6367B" w:rsidRPr="008E07AA" w:rsidRDefault="00D6367B" w:rsidP="00D6367B">
            <w:pPr>
              <w:rPr>
                <w:b/>
                <w:color w:val="FFFFFF" w:themeColor="background1"/>
              </w:rPr>
            </w:pPr>
            <w:r>
              <w:rPr>
                <w:b/>
                <w:color w:val="FFFFFF" w:themeColor="background1"/>
              </w:rPr>
              <w:t>Year given</w:t>
            </w:r>
          </w:p>
        </w:tc>
        <w:tc>
          <w:tcPr>
            <w:tcW w:w="2817" w:type="dxa"/>
          </w:tcPr>
          <w:p w:rsidR="00D6367B" w:rsidRPr="008E07AA" w:rsidRDefault="00D6367B" w:rsidP="00D6367B"/>
        </w:tc>
      </w:tr>
      <w:tr w:rsidR="00D6367B" w:rsidTr="00D3346D">
        <w:tc>
          <w:tcPr>
            <w:tcW w:w="7075" w:type="dxa"/>
            <w:gridSpan w:val="2"/>
            <w:shd w:val="clear" w:color="auto" w:fill="FF0198"/>
          </w:tcPr>
          <w:p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shd w:val="clear" w:color="auto" w:fill="FFFFFF" w:themeFill="background1"/>
          </w:tcPr>
          <w:p w:rsidR="00D6367B" w:rsidRPr="008E07AA" w:rsidRDefault="00D6367B" w:rsidP="00D6367B"/>
        </w:tc>
      </w:tr>
      <w:tr w:rsidR="00D6367B" w:rsidTr="00D3346D">
        <w:tc>
          <w:tcPr>
            <w:tcW w:w="2822" w:type="dxa"/>
            <w:shd w:val="clear" w:color="auto" w:fill="FF0198"/>
          </w:tcPr>
          <w:p w:rsidR="00D6367B" w:rsidRPr="008E07AA" w:rsidRDefault="00D6367B" w:rsidP="00D6367B">
            <w:pPr>
              <w:rPr>
                <w:b/>
                <w:color w:val="FFFFFF" w:themeColor="background1"/>
              </w:rPr>
            </w:pPr>
            <w:r w:rsidRPr="008E07AA">
              <w:rPr>
                <w:b/>
                <w:color w:val="FFFFFF" w:themeColor="background1"/>
              </w:rPr>
              <w:t>Student name or number</w:t>
            </w:r>
          </w:p>
        </w:tc>
        <w:tc>
          <w:tcPr>
            <w:tcW w:w="4253" w:type="dxa"/>
            <w:shd w:val="clear" w:color="auto" w:fill="FF0198"/>
          </w:tcPr>
          <w:p w:rsidR="00D6367B" w:rsidRPr="008E07AA" w:rsidRDefault="00D6367B" w:rsidP="00D6367B">
            <w:pPr>
              <w:rPr>
                <w:b/>
                <w:color w:val="FFFFFF" w:themeColor="background1"/>
              </w:rPr>
            </w:pPr>
            <w:r w:rsidRPr="008E07AA">
              <w:rPr>
                <w:b/>
                <w:color w:val="FFFFFF" w:themeColor="background1"/>
              </w:rPr>
              <w:t>Company or most recent freelance job and/or further professional training and education</w:t>
            </w:r>
          </w:p>
        </w:tc>
        <w:tc>
          <w:tcPr>
            <w:tcW w:w="2817" w:type="dxa"/>
            <w:shd w:val="clear" w:color="auto" w:fill="FF0198"/>
          </w:tcPr>
          <w:p w:rsidR="00D6367B" w:rsidRPr="008E07AA" w:rsidRDefault="00D6367B" w:rsidP="00D6367B">
            <w:pPr>
              <w:rPr>
                <w:b/>
                <w:color w:val="FFFFFF" w:themeColor="background1"/>
              </w:rPr>
            </w:pPr>
            <w:r w:rsidRPr="008E07AA">
              <w:rPr>
                <w:b/>
                <w:color w:val="FFFFFF" w:themeColor="background1"/>
              </w:rPr>
              <w:t>Role</w:t>
            </w:r>
          </w:p>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D3346D">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bl>
    <w:p w:rsidR="00D3346D" w:rsidRDefault="00D3346D" w:rsidP="00D6367B"/>
    <w:p w:rsidR="00D3346D" w:rsidRDefault="00D3346D" w:rsidP="00D6367B"/>
    <w:p w:rsidR="00D3346D" w:rsidRDefault="00D3346D" w:rsidP="00D6367B"/>
    <w:p w:rsidR="00D3346D" w:rsidRDefault="00D3346D" w:rsidP="00D6367B"/>
    <w:p w:rsidR="00D3346D" w:rsidRDefault="00D3346D" w:rsidP="00D6367B"/>
    <w:p w:rsidR="00D6367B" w:rsidRPr="00D3346D" w:rsidRDefault="00D3346D" w:rsidP="00D3346D">
      <w:pPr>
        <w:pStyle w:val="Heading1"/>
        <w:rPr>
          <w:rFonts w:ascii="Arial Bold" w:eastAsia="Times" w:hAnsi="Arial Bold"/>
          <w:color w:val="3F59A8"/>
          <w:sz w:val="28"/>
          <w:szCs w:val="28"/>
          <w:lang w:eastAsia="en-GB"/>
        </w:rPr>
      </w:pPr>
      <w:r>
        <w:lastRenderedPageBreak/>
        <w:t xml:space="preserve">C. </w:t>
      </w:r>
      <w:r w:rsidR="00D6367B" w:rsidRPr="009931E1">
        <w:t>Employer reference</w:t>
      </w:r>
    </w:p>
    <w:p w:rsidR="00D6367B" w:rsidRDefault="00D6367B" w:rsidP="00D6367B">
      <w:pPr>
        <w:rPr>
          <w:lang w:eastAsia="en-GB"/>
        </w:rPr>
      </w:pPr>
      <w:r w:rsidRPr="00554E8A">
        <w:rPr>
          <w:b/>
          <w:lang w:eastAsia="en-GB"/>
        </w:rPr>
        <w:t xml:space="preserve">Please provide the name, contact details and reference </w:t>
      </w:r>
      <w:r w:rsidRPr="00554E8A">
        <w:rPr>
          <w:lang w:eastAsia="en-GB"/>
        </w:rPr>
        <w:t>of an employer who has been directly involved in championing/supporting/delivering the course. We may contact referees for additional information. Referees should read and endorse the full application.</w:t>
      </w:r>
    </w:p>
    <w:p w:rsidR="00D6367B" w:rsidRPr="00D3346D" w:rsidRDefault="00D3346D" w:rsidP="00D6367B">
      <w:pPr>
        <w:rPr>
          <w:b/>
        </w:rPr>
      </w:pPr>
      <w:r w:rsidRPr="00D3346D">
        <w:rPr>
          <w:b/>
        </w:rPr>
        <w:t xml:space="preserve">C1. </w:t>
      </w:r>
      <w:r w:rsidR="00D6367B" w:rsidRPr="00D3346D">
        <w:rPr>
          <w:b/>
        </w:rPr>
        <w:t>Please provide the name, company and contact details of your employer referee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D3346D" w:rsidRDefault="00D3346D" w:rsidP="00D6367B">
      <w:pPr>
        <w:rPr>
          <w:b/>
        </w:rPr>
      </w:pPr>
      <w:r w:rsidRPr="00D3346D">
        <w:rPr>
          <w:b/>
        </w:rPr>
        <w:t xml:space="preserve">C2. </w:t>
      </w:r>
      <w:r w:rsidR="00D6367B" w:rsidRPr="00D3346D">
        <w:rPr>
          <w:b/>
        </w:rPr>
        <w:t>Please confirm that the employer referee has read and endorsed this full application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D3346D" w:rsidRDefault="00D3346D" w:rsidP="00D6367B">
      <w:pPr>
        <w:rPr>
          <w:b/>
        </w:rPr>
      </w:pPr>
      <w:r w:rsidRPr="00D3346D">
        <w:rPr>
          <w:b/>
        </w:rPr>
        <w:t xml:space="preserve">C3. </w:t>
      </w:r>
      <w:r w:rsidR="00D6367B" w:rsidRPr="00D3346D">
        <w:rPr>
          <w:b/>
        </w:rPr>
        <w:t>Please provide the employer reference below. This should outline how they have been involved in the course, over what period and why they support your application for accreditation</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9931E1" w:rsidRDefault="00D3346D" w:rsidP="00D3346D">
      <w:pPr>
        <w:pStyle w:val="Heading1"/>
      </w:pPr>
      <w:r>
        <w:t>D. S</w:t>
      </w:r>
      <w:r w:rsidR="00D6367B" w:rsidRPr="009931E1">
        <w:t>upporting evidence</w:t>
      </w:r>
    </w:p>
    <w:p w:rsidR="00D3346D" w:rsidRDefault="00D3346D" w:rsidP="00D6367B">
      <w:pPr>
        <w:rPr>
          <w:b/>
        </w:rPr>
      </w:pPr>
    </w:p>
    <w:p w:rsidR="00D6367B" w:rsidRPr="00B068F2" w:rsidRDefault="00D3346D" w:rsidP="00D6367B">
      <w:pPr>
        <w:rPr>
          <w:b/>
        </w:rPr>
      </w:pPr>
      <w:r>
        <w:rPr>
          <w:b/>
        </w:rPr>
        <w:t xml:space="preserve">D1. </w:t>
      </w:r>
      <w:r w:rsidR="00D6367B" w:rsidRPr="00B068F2">
        <w:rPr>
          <w:b/>
        </w:rPr>
        <w:t>Evidence required</w:t>
      </w:r>
    </w:p>
    <w:p w:rsidR="00D6367B" w:rsidRDefault="00D6367B" w:rsidP="00D6367B">
      <w:pPr>
        <w:rPr>
          <w:sz w:val="20"/>
          <w:lang w:eastAsia="en-GB"/>
        </w:rPr>
      </w:pPr>
      <w:r>
        <w:rPr>
          <w:lang w:eastAsia="en-GB"/>
        </w:rPr>
        <w:t xml:space="preserve">The Tick accreditation process requires </w:t>
      </w:r>
      <w:r w:rsidRPr="00554E8A">
        <w:rPr>
          <w:lang w:eastAsia="en-GB"/>
        </w:rPr>
        <w:t>less supporting evidence and places more emphasis on information contained within t</w:t>
      </w:r>
      <w:r>
        <w:rPr>
          <w:lang w:eastAsia="en-GB"/>
        </w:rPr>
        <w:t>he application form. The</w:t>
      </w:r>
      <w:r w:rsidRPr="00554E8A">
        <w:rPr>
          <w:lang w:eastAsia="en-GB"/>
        </w:rPr>
        <w:t xml:space="preserve"> list of supporting evidence below is all of the information that </w:t>
      </w:r>
      <w:r w:rsidRPr="00554E8A">
        <w:rPr>
          <w:b/>
          <w:lang w:eastAsia="en-GB"/>
        </w:rPr>
        <w:t>must be submitted</w:t>
      </w:r>
      <w:r w:rsidRPr="00554E8A">
        <w:rPr>
          <w:lang w:eastAsia="en-GB"/>
        </w:rPr>
        <w:t xml:space="preserve"> in addition to the application form. In exceptional circumstances additional pieces of information can be submitted by the applicant course but these should be discussed with </w:t>
      </w:r>
      <w:r w:rsidR="009D0F6D">
        <w:rPr>
          <w:lang w:eastAsia="en-GB"/>
        </w:rPr>
        <w:t>ScreenSkills</w:t>
      </w:r>
      <w:r w:rsidRPr="00554E8A">
        <w:rPr>
          <w:lang w:eastAsia="en-GB"/>
        </w:rPr>
        <w:t xml:space="preserve"> in advance</w:t>
      </w:r>
      <w:r w:rsidRPr="00554E8A">
        <w:rPr>
          <w:sz w:val="20"/>
          <w:lang w:eastAsia="en-GB"/>
        </w:rPr>
        <w:t>.</w:t>
      </w:r>
    </w:p>
    <w:p w:rsidR="00D6367B" w:rsidRDefault="00D6367B" w:rsidP="00D6367B">
      <w:pPr>
        <w:rPr>
          <w:lang w:eastAsia="en-GB"/>
        </w:rPr>
      </w:pPr>
      <w:r w:rsidRPr="00554E8A">
        <w:rPr>
          <w:b/>
          <w:lang w:eastAsia="en-GB"/>
        </w:rPr>
        <w:t>Please give a title and reference number to each item of evidence</w:t>
      </w:r>
      <w:r w:rsidRPr="00554E8A">
        <w:rPr>
          <w:lang w:eastAsia="en-GB"/>
        </w:rPr>
        <w:t xml:space="preserve"> and complete the check list to confirm t</w:t>
      </w:r>
      <w:r>
        <w:rPr>
          <w:lang w:eastAsia="en-GB"/>
        </w:rPr>
        <w:t>hat each item has been provided.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04"/>
        <w:gridCol w:w="1504"/>
      </w:tblGrid>
      <w:tr w:rsidR="00D6367B" w:rsidTr="00D3346D">
        <w:trPr>
          <w:trHeight w:val="300"/>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t>Evidence item</w:t>
            </w:r>
          </w:p>
        </w:tc>
        <w:tc>
          <w:tcPr>
            <w:tcW w:w="1541" w:type="dxa"/>
            <w:shd w:val="clear" w:color="auto" w:fill="FF0198"/>
          </w:tcPr>
          <w:p w:rsidR="00D6367B" w:rsidRPr="00673C92" w:rsidRDefault="00D6367B" w:rsidP="00D6367B">
            <w:pPr>
              <w:rPr>
                <w:b/>
                <w:color w:val="FFFFFF" w:themeColor="background1"/>
              </w:rPr>
            </w:pPr>
            <w:r w:rsidRPr="00673C92">
              <w:rPr>
                <w:b/>
                <w:color w:val="FFFFFF" w:themeColor="background1"/>
              </w:rPr>
              <w:t>Ref#</w:t>
            </w:r>
          </w:p>
        </w:tc>
      </w:tr>
      <w:tr w:rsidR="00D6367B" w:rsidTr="00D3346D">
        <w:trPr>
          <w:trHeight w:val="284"/>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t>Course Content &amp; Structure</w:t>
            </w:r>
          </w:p>
        </w:tc>
        <w:tc>
          <w:tcPr>
            <w:tcW w:w="1541" w:type="dxa"/>
            <w:shd w:val="clear" w:color="auto" w:fill="FF0198"/>
          </w:tcPr>
          <w:p w:rsidR="00D6367B" w:rsidRPr="00673C92" w:rsidRDefault="00D6367B" w:rsidP="00D6367B">
            <w:pPr>
              <w:rPr>
                <w:b/>
                <w:color w:val="FFFFFF" w:themeColor="background1"/>
              </w:rPr>
            </w:pPr>
          </w:p>
        </w:tc>
      </w:tr>
      <w:tr w:rsidR="00D6367B" w:rsidTr="00D3346D">
        <w:trPr>
          <w:trHeight w:val="284"/>
        </w:trPr>
        <w:tc>
          <w:tcPr>
            <w:tcW w:w="8351" w:type="dxa"/>
          </w:tcPr>
          <w:p w:rsidR="00D6367B" w:rsidRPr="00F268BE" w:rsidRDefault="00D6367B" w:rsidP="00D6367B">
            <w:r w:rsidRPr="00F268BE">
              <w:t xml:space="preserve">Course structure diagram clearly defining progression routes from year to year </w:t>
            </w:r>
          </w:p>
        </w:tc>
        <w:tc>
          <w:tcPr>
            <w:tcW w:w="1541" w:type="dxa"/>
          </w:tcPr>
          <w:p w:rsidR="00D6367B" w:rsidRPr="00DB0728" w:rsidRDefault="00D6367B" w:rsidP="00D6367B"/>
        </w:tc>
      </w:tr>
      <w:tr w:rsidR="00D6367B" w:rsidTr="00D3346D">
        <w:trPr>
          <w:trHeight w:val="284"/>
        </w:trPr>
        <w:tc>
          <w:tcPr>
            <w:tcW w:w="8351" w:type="dxa"/>
          </w:tcPr>
          <w:p w:rsidR="00D6367B" w:rsidRDefault="00D6367B" w:rsidP="00D6367B">
            <w:r w:rsidRPr="00F268BE">
              <w:t xml:space="preserve">[Insert additional evidence item if </w:t>
            </w:r>
            <w:r>
              <w:t>required]</w:t>
            </w:r>
            <w:r w:rsidRPr="00F268BE">
              <w:t xml:space="preserve"> </w:t>
            </w:r>
          </w:p>
        </w:tc>
        <w:tc>
          <w:tcPr>
            <w:tcW w:w="1541" w:type="dxa"/>
          </w:tcPr>
          <w:p w:rsidR="00D6367B" w:rsidRPr="00DB0728" w:rsidRDefault="00D6367B" w:rsidP="00D6367B"/>
        </w:tc>
      </w:tr>
      <w:tr w:rsidR="00D6367B" w:rsidTr="00D3346D">
        <w:trPr>
          <w:trHeight w:val="284"/>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t>Course monitoring and development:</w:t>
            </w:r>
          </w:p>
        </w:tc>
        <w:tc>
          <w:tcPr>
            <w:tcW w:w="1541" w:type="dxa"/>
            <w:shd w:val="clear" w:color="auto" w:fill="FF0198"/>
          </w:tcPr>
          <w:p w:rsidR="00D6367B" w:rsidRPr="00673C92" w:rsidRDefault="00D6367B" w:rsidP="00D6367B">
            <w:pPr>
              <w:rPr>
                <w:b/>
                <w:color w:val="FFFFFF" w:themeColor="background1"/>
              </w:rPr>
            </w:pPr>
          </w:p>
        </w:tc>
      </w:tr>
      <w:tr w:rsidR="00D6367B" w:rsidTr="00D3346D">
        <w:trPr>
          <w:trHeight w:val="284"/>
        </w:trPr>
        <w:tc>
          <w:tcPr>
            <w:tcW w:w="8351" w:type="dxa"/>
          </w:tcPr>
          <w:p w:rsidR="00D6367B" w:rsidRPr="00E4618B" w:rsidRDefault="00D6367B" w:rsidP="00D6367B">
            <w:r w:rsidRPr="00E4618B">
              <w:t>External examiners’/verifiers’ reports from the past two years (if not included in the annual course monitoring report)</w:t>
            </w:r>
          </w:p>
        </w:tc>
        <w:tc>
          <w:tcPr>
            <w:tcW w:w="1541" w:type="dxa"/>
          </w:tcPr>
          <w:p w:rsidR="00D6367B" w:rsidRPr="00DB0728" w:rsidRDefault="00D6367B" w:rsidP="00D6367B"/>
        </w:tc>
      </w:tr>
      <w:tr w:rsidR="00D6367B" w:rsidTr="00D3346D">
        <w:trPr>
          <w:trHeight w:val="284"/>
        </w:trPr>
        <w:tc>
          <w:tcPr>
            <w:tcW w:w="8351" w:type="dxa"/>
          </w:tcPr>
          <w:p w:rsidR="00D6367B" w:rsidRDefault="00D6367B" w:rsidP="00D6367B">
            <w:r w:rsidRPr="00E4618B">
              <w:t>Examples of feedback from students (e.g. minutes of staff/student meetings and/or student course/module evaluations)</w:t>
            </w:r>
          </w:p>
        </w:tc>
        <w:tc>
          <w:tcPr>
            <w:tcW w:w="1541" w:type="dxa"/>
          </w:tcPr>
          <w:p w:rsidR="00D6367B" w:rsidRPr="00DB0728" w:rsidRDefault="00D6367B" w:rsidP="00D6367B"/>
        </w:tc>
      </w:tr>
      <w:tr w:rsidR="00D6367B" w:rsidTr="00D3346D">
        <w:trPr>
          <w:trHeight w:val="284"/>
        </w:trPr>
        <w:tc>
          <w:tcPr>
            <w:tcW w:w="8351" w:type="dxa"/>
          </w:tcPr>
          <w:p w:rsidR="00D6367B" w:rsidRPr="00DB0728" w:rsidRDefault="00D6367B" w:rsidP="00D6367B">
            <w:r w:rsidRPr="00F268BE">
              <w:t xml:space="preserve">[Insert additional evidence item if </w:t>
            </w:r>
            <w:r>
              <w:t>required]</w:t>
            </w:r>
          </w:p>
        </w:tc>
        <w:tc>
          <w:tcPr>
            <w:tcW w:w="1541" w:type="dxa"/>
          </w:tcPr>
          <w:p w:rsidR="00D6367B" w:rsidRPr="00DB0728" w:rsidRDefault="00D6367B" w:rsidP="00D6367B"/>
        </w:tc>
      </w:tr>
      <w:tr w:rsidR="00D6367B" w:rsidTr="00D3346D">
        <w:trPr>
          <w:trHeight w:val="284"/>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t>Industry engagement:</w:t>
            </w:r>
          </w:p>
        </w:tc>
        <w:tc>
          <w:tcPr>
            <w:tcW w:w="1541" w:type="dxa"/>
            <w:shd w:val="clear" w:color="auto" w:fill="FF0198"/>
          </w:tcPr>
          <w:p w:rsidR="00D6367B" w:rsidRPr="00673C92" w:rsidRDefault="00D6367B" w:rsidP="00D6367B">
            <w:pPr>
              <w:rPr>
                <w:b/>
                <w:color w:val="FFFFFF" w:themeColor="background1"/>
              </w:rPr>
            </w:pPr>
          </w:p>
        </w:tc>
      </w:tr>
      <w:tr w:rsidR="00D6367B" w:rsidTr="00D3346D">
        <w:trPr>
          <w:trHeight w:val="284"/>
        </w:trPr>
        <w:tc>
          <w:tcPr>
            <w:tcW w:w="8351" w:type="dxa"/>
          </w:tcPr>
          <w:p w:rsidR="00D6367B" w:rsidRPr="00DB0728" w:rsidRDefault="00D6367B" w:rsidP="00D6367B">
            <w:r w:rsidRPr="00673C92">
              <w:t>Information relating to live briefs</w:t>
            </w:r>
          </w:p>
        </w:tc>
        <w:tc>
          <w:tcPr>
            <w:tcW w:w="1541" w:type="dxa"/>
          </w:tcPr>
          <w:p w:rsidR="00D6367B" w:rsidRPr="00DB0728" w:rsidRDefault="00D6367B" w:rsidP="00D6367B"/>
        </w:tc>
      </w:tr>
      <w:tr w:rsidR="00D6367B" w:rsidTr="00D3346D">
        <w:trPr>
          <w:trHeight w:val="284"/>
        </w:trPr>
        <w:tc>
          <w:tcPr>
            <w:tcW w:w="8351" w:type="dxa"/>
          </w:tcPr>
          <w:p w:rsidR="00D6367B" w:rsidRPr="00DB0728" w:rsidRDefault="00D6367B" w:rsidP="00D6367B">
            <w:r w:rsidRPr="00F268BE">
              <w:t xml:space="preserve">[Insert additional evidence item if </w:t>
            </w:r>
            <w:r>
              <w:t>required]</w:t>
            </w:r>
          </w:p>
        </w:tc>
        <w:tc>
          <w:tcPr>
            <w:tcW w:w="1541" w:type="dxa"/>
          </w:tcPr>
          <w:p w:rsidR="00D6367B" w:rsidRPr="00DB0728" w:rsidRDefault="00D6367B" w:rsidP="00D6367B"/>
        </w:tc>
      </w:tr>
      <w:tr w:rsidR="00D6367B" w:rsidTr="00D3346D">
        <w:trPr>
          <w:trHeight w:val="284"/>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t>Resources:</w:t>
            </w:r>
          </w:p>
        </w:tc>
        <w:tc>
          <w:tcPr>
            <w:tcW w:w="1541" w:type="dxa"/>
            <w:shd w:val="clear" w:color="auto" w:fill="FF0198"/>
          </w:tcPr>
          <w:p w:rsidR="00D6367B" w:rsidRPr="00673C92" w:rsidRDefault="00D6367B" w:rsidP="00D6367B">
            <w:pPr>
              <w:rPr>
                <w:b/>
                <w:color w:val="FFFFFF" w:themeColor="background1"/>
              </w:rPr>
            </w:pPr>
          </w:p>
        </w:tc>
      </w:tr>
      <w:tr w:rsidR="00D6367B" w:rsidTr="00D3346D">
        <w:trPr>
          <w:trHeight w:val="284"/>
        </w:trPr>
        <w:tc>
          <w:tcPr>
            <w:tcW w:w="8351" w:type="dxa"/>
          </w:tcPr>
          <w:p w:rsidR="00D6367B" w:rsidRPr="00E16A53" w:rsidRDefault="00D6367B" w:rsidP="00D6367B">
            <w:r w:rsidRPr="00E16A53">
              <w:t>Inventory of relevant equipment, ratio of equipment to student, details of student access time as well as technical support</w:t>
            </w:r>
          </w:p>
        </w:tc>
        <w:tc>
          <w:tcPr>
            <w:tcW w:w="1541" w:type="dxa"/>
          </w:tcPr>
          <w:p w:rsidR="00D6367B" w:rsidRPr="00DB0728" w:rsidRDefault="00D6367B" w:rsidP="00D6367B"/>
        </w:tc>
      </w:tr>
      <w:tr w:rsidR="00D6367B" w:rsidTr="00D3346D">
        <w:trPr>
          <w:trHeight w:val="284"/>
        </w:trPr>
        <w:tc>
          <w:tcPr>
            <w:tcW w:w="8351" w:type="dxa"/>
          </w:tcPr>
          <w:p w:rsidR="00D6367B" w:rsidRDefault="00D6367B" w:rsidP="00D6367B">
            <w:r w:rsidRPr="00E16A53">
              <w:t>Details of learning materials and technical resources available to the course e.g. equipment/studio/library or shared facilities</w:t>
            </w:r>
          </w:p>
        </w:tc>
        <w:tc>
          <w:tcPr>
            <w:tcW w:w="1541" w:type="dxa"/>
          </w:tcPr>
          <w:p w:rsidR="00D6367B" w:rsidRPr="00DB0728" w:rsidRDefault="00D6367B" w:rsidP="00D6367B"/>
        </w:tc>
      </w:tr>
      <w:tr w:rsidR="00D6367B" w:rsidTr="00D3346D">
        <w:trPr>
          <w:trHeight w:val="284"/>
        </w:trPr>
        <w:tc>
          <w:tcPr>
            <w:tcW w:w="8351" w:type="dxa"/>
          </w:tcPr>
          <w:p w:rsidR="00D6367B" w:rsidRPr="00DB0728" w:rsidRDefault="00D6367B" w:rsidP="00D6367B">
            <w:r w:rsidRPr="00F268BE">
              <w:t xml:space="preserve">[Insert additional evidence item if </w:t>
            </w:r>
            <w:r>
              <w:t>required]</w:t>
            </w:r>
          </w:p>
        </w:tc>
        <w:tc>
          <w:tcPr>
            <w:tcW w:w="1541" w:type="dxa"/>
          </w:tcPr>
          <w:p w:rsidR="00D6367B" w:rsidRPr="00DB0728" w:rsidRDefault="00D6367B" w:rsidP="00D6367B"/>
        </w:tc>
      </w:tr>
      <w:tr w:rsidR="00D6367B" w:rsidTr="00D3346D">
        <w:trPr>
          <w:trHeight w:val="284"/>
        </w:trPr>
        <w:tc>
          <w:tcPr>
            <w:tcW w:w="8351" w:type="dxa"/>
            <w:shd w:val="clear" w:color="auto" w:fill="FF0198"/>
          </w:tcPr>
          <w:p w:rsidR="00D6367B" w:rsidRPr="00673C92" w:rsidRDefault="00D6367B" w:rsidP="00D6367B">
            <w:pPr>
              <w:rPr>
                <w:b/>
                <w:color w:val="FFFFFF" w:themeColor="background1"/>
              </w:rPr>
            </w:pPr>
            <w:r w:rsidRPr="00673C92">
              <w:rPr>
                <w:b/>
                <w:color w:val="FFFFFF" w:themeColor="background1"/>
              </w:rPr>
              <w:lastRenderedPageBreak/>
              <w:t>Student work:</w:t>
            </w:r>
          </w:p>
        </w:tc>
        <w:tc>
          <w:tcPr>
            <w:tcW w:w="1541" w:type="dxa"/>
            <w:shd w:val="clear" w:color="auto" w:fill="FF0198"/>
          </w:tcPr>
          <w:p w:rsidR="00D6367B" w:rsidRPr="00673C92" w:rsidRDefault="00D6367B" w:rsidP="00D6367B">
            <w:pPr>
              <w:rPr>
                <w:b/>
                <w:color w:val="FFFFFF" w:themeColor="background1"/>
              </w:rPr>
            </w:pPr>
          </w:p>
        </w:tc>
      </w:tr>
      <w:tr w:rsidR="00D6367B" w:rsidTr="00D3346D">
        <w:trPr>
          <w:trHeight w:val="284"/>
        </w:trPr>
        <w:tc>
          <w:tcPr>
            <w:tcW w:w="8351" w:type="dxa"/>
          </w:tcPr>
          <w:p w:rsidR="00D6367B" w:rsidRPr="00571947" w:rsidRDefault="00D6367B" w:rsidP="00D6367B">
            <w:r w:rsidRPr="00571947">
              <w:t>Be aware our industry assessors may not have access to Games Engines and game specific software/hardware so think about how you might evidence work. Executable files and examples of code/scripts are useful for Technical courses, and video clips and common image files are useful to see, as is concept preparatory work for Games Art courses.</w:t>
            </w:r>
          </w:p>
        </w:tc>
        <w:tc>
          <w:tcPr>
            <w:tcW w:w="1541" w:type="dxa"/>
          </w:tcPr>
          <w:p w:rsidR="00D6367B" w:rsidRPr="00DB0728" w:rsidRDefault="00D6367B" w:rsidP="00D6367B"/>
        </w:tc>
      </w:tr>
      <w:tr w:rsidR="00D6367B" w:rsidTr="00D3346D">
        <w:trPr>
          <w:trHeight w:val="284"/>
        </w:trPr>
        <w:tc>
          <w:tcPr>
            <w:tcW w:w="8351" w:type="dxa"/>
          </w:tcPr>
          <w:p w:rsidR="00D6367B" w:rsidRPr="00571947" w:rsidRDefault="00D6367B" w:rsidP="00D6367B">
            <w:r w:rsidRPr="00571947">
              <w:t>For those courses that produce actual artefacts (e.g. fashion courses, set design, graphic design etc.) – only digital images/videos should be provided to support the application at the first stage. A sample of actual artefacts should then presented to the Industry panel</w:t>
            </w:r>
            <w:r>
              <w:t>.</w:t>
            </w:r>
          </w:p>
        </w:tc>
        <w:tc>
          <w:tcPr>
            <w:tcW w:w="1541" w:type="dxa"/>
          </w:tcPr>
          <w:p w:rsidR="00D6367B" w:rsidRPr="00DB0728" w:rsidRDefault="00D6367B" w:rsidP="00D6367B"/>
        </w:tc>
      </w:tr>
      <w:tr w:rsidR="00D6367B" w:rsidTr="00D3346D">
        <w:trPr>
          <w:trHeight w:val="284"/>
        </w:trPr>
        <w:tc>
          <w:tcPr>
            <w:tcW w:w="8351" w:type="dxa"/>
          </w:tcPr>
          <w:p w:rsidR="00D6367B" w:rsidRPr="00571947" w:rsidRDefault="00D6367B" w:rsidP="00D6367B">
            <w:r w:rsidRPr="00571947">
              <w:t>A range of 8+ recent pieces of individual student work from their final major projects along with feedback and assessment information for each. The range should include work assessed as top, average and borderline fail</w:t>
            </w:r>
            <w:r>
              <w:t>.</w:t>
            </w:r>
          </w:p>
        </w:tc>
        <w:tc>
          <w:tcPr>
            <w:tcW w:w="1541" w:type="dxa"/>
          </w:tcPr>
          <w:p w:rsidR="00D6367B" w:rsidRPr="00DB0728" w:rsidRDefault="00D6367B" w:rsidP="00D6367B"/>
        </w:tc>
      </w:tr>
      <w:tr w:rsidR="00D6367B" w:rsidTr="00D3346D">
        <w:trPr>
          <w:trHeight w:val="284"/>
        </w:trPr>
        <w:tc>
          <w:tcPr>
            <w:tcW w:w="8351" w:type="dxa"/>
          </w:tcPr>
          <w:p w:rsidR="00D6367B" w:rsidRPr="00571947" w:rsidRDefault="00D6367B" w:rsidP="00D6367B">
            <w:r w:rsidRPr="00571947">
              <w:t>A range of 8+ recent pieces of individual student work from their interim projects along with feedback and assessment information for each. The range should include work assessed as top, average and borderline fail</w:t>
            </w:r>
            <w:r>
              <w:t>.</w:t>
            </w:r>
          </w:p>
        </w:tc>
        <w:tc>
          <w:tcPr>
            <w:tcW w:w="1541" w:type="dxa"/>
          </w:tcPr>
          <w:p w:rsidR="00D6367B" w:rsidRPr="00DB0728" w:rsidRDefault="00D6367B" w:rsidP="00D6367B"/>
        </w:tc>
      </w:tr>
      <w:tr w:rsidR="00D6367B" w:rsidTr="00D3346D">
        <w:trPr>
          <w:trHeight w:val="284"/>
        </w:trPr>
        <w:tc>
          <w:tcPr>
            <w:tcW w:w="8351" w:type="dxa"/>
          </w:tcPr>
          <w:p w:rsidR="00D6367B" w:rsidRPr="00DB0728" w:rsidRDefault="00D6367B" w:rsidP="00D6367B">
            <w:r w:rsidRPr="00F268BE">
              <w:t xml:space="preserve">[Insert additional evidence item if </w:t>
            </w:r>
            <w:r>
              <w:t>required]</w:t>
            </w:r>
          </w:p>
        </w:tc>
        <w:tc>
          <w:tcPr>
            <w:tcW w:w="1541" w:type="dxa"/>
          </w:tcPr>
          <w:p w:rsidR="00D6367B" w:rsidRPr="00DB0728" w:rsidRDefault="00D6367B" w:rsidP="00D6367B"/>
        </w:tc>
      </w:tr>
    </w:tbl>
    <w:p w:rsidR="00D3346D" w:rsidRDefault="00D3346D" w:rsidP="00D6367B">
      <w:pPr>
        <w:rPr>
          <w:b/>
        </w:rPr>
      </w:pPr>
    </w:p>
    <w:p w:rsidR="00D6367B" w:rsidRPr="00B068F2" w:rsidRDefault="00D3346D" w:rsidP="00D6367B">
      <w:r>
        <w:rPr>
          <w:b/>
        </w:rPr>
        <w:t xml:space="preserve">D2. </w:t>
      </w:r>
      <w:r w:rsidR="00D6367B">
        <w:rPr>
          <w:b/>
        </w:rPr>
        <w:t>Student work</w:t>
      </w:r>
    </w:p>
    <w:p w:rsidR="00D6367B" w:rsidRDefault="00D6367B" w:rsidP="00D6367B">
      <w:r w:rsidRPr="00554E8A">
        <w:t>Please include any explanatory notes you think necessary below. If you are submitting games or digital student work, please detail any specialist software evaluators will need in order to view the material (e.g. engines, 3D models, specialist video)</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bookmarkStart w:id="1" w:name="_Toc305150207"/>
    </w:p>
    <w:p w:rsidR="00D6367B" w:rsidRDefault="00D3346D" w:rsidP="00D3346D">
      <w:pPr>
        <w:pStyle w:val="Heading1"/>
      </w:pPr>
      <w:r>
        <w:t xml:space="preserve">E. </w:t>
      </w:r>
      <w:r w:rsidR="00D6367B" w:rsidRPr="009931E1">
        <w:t>Course details</w:t>
      </w:r>
      <w:bookmarkEnd w:id="1"/>
    </w:p>
    <w:p w:rsidR="00D3346D" w:rsidRPr="00D3346D" w:rsidRDefault="00D3346D" w:rsidP="00D3346D"/>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4101"/>
        <w:gridCol w:w="1859"/>
        <w:gridCol w:w="1859"/>
        <w:gridCol w:w="1819"/>
      </w:tblGrid>
      <w:tr w:rsidR="00D6367B" w:rsidRPr="009C56B1" w:rsidTr="00D3346D">
        <w:tc>
          <w:tcPr>
            <w:tcW w:w="4228" w:type="dxa"/>
            <w:tcBorders>
              <w:top w:val="nil"/>
              <w:left w:val="nil"/>
              <w:bottom w:val="single" w:sz="12" w:space="0" w:color="auto"/>
              <w:right w:val="single" w:sz="12" w:space="0" w:color="auto"/>
            </w:tcBorders>
            <w:shd w:val="clear" w:color="auto" w:fill="auto"/>
          </w:tcPr>
          <w:p w:rsidR="00D6367B" w:rsidRPr="00D3346D" w:rsidRDefault="00D3346D" w:rsidP="00D6367B">
            <w:pPr>
              <w:rPr>
                <w:b/>
              </w:rPr>
            </w:pPr>
            <w:r w:rsidRPr="00D3346D">
              <w:rPr>
                <w:b/>
              </w:rPr>
              <w:t xml:space="preserve">E1. </w:t>
            </w:r>
            <w:r w:rsidR="00D6367B" w:rsidRPr="00D3346D">
              <w:rPr>
                <w:b/>
              </w:rPr>
              <w:t>Recruitment profile</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Last</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This</w:t>
            </w:r>
            <w:r>
              <w:rPr>
                <w:b/>
                <w:color w:val="FFFFFF" w:themeColor="background1"/>
              </w:rPr>
              <w:br/>
            </w:r>
            <w:r w:rsidRPr="009C56B1">
              <w:rPr>
                <w:b/>
                <w:color w:val="FFFFFF" w:themeColor="background1"/>
              </w:rPr>
              <w:t>academic year</w:t>
            </w:r>
          </w:p>
        </w:tc>
        <w:tc>
          <w:tcPr>
            <w:tcW w:w="1893" w:type="dxa"/>
            <w:tcBorders>
              <w:top w:val="nil"/>
              <w:left w:val="single" w:sz="12" w:space="0" w:color="auto"/>
              <w:bottom w:val="nil"/>
              <w:right w:val="nil"/>
            </w:tcBorders>
            <w:shd w:val="clear" w:color="auto" w:fill="auto"/>
          </w:tcPr>
          <w:p w:rsidR="00D6367B" w:rsidRPr="009C56B1" w:rsidRDefault="00D6367B" w:rsidP="00D6367B">
            <w:pPr>
              <w:rPr>
                <w:b/>
                <w:color w:val="FFFFFF" w:themeColor="background1"/>
              </w:rPr>
            </w:pPr>
          </w:p>
        </w:tc>
      </w:tr>
      <w:tr w:rsidR="00D6367B" w:rsidTr="00D3346D">
        <w:tc>
          <w:tcPr>
            <w:tcW w:w="4228" w:type="dxa"/>
            <w:tcBorders>
              <w:top w:val="single" w:sz="12" w:space="0" w:color="auto"/>
              <w:left w:val="single" w:sz="12" w:space="0" w:color="auto"/>
              <w:bottom w:val="single" w:sz="12" w:space="0" w:color="auto"/>
              <w:right w:val="single" w:sz="12" w:space="0" w:color="auto"/>
            </w:tcBorders>
            <w:shd w:val="clear" w:color="auto" w:fill="FF0198"/>
          </w:tcPr>
          <w:p w:rsidR="00D6367B" w:rsidRPr="00093BD1" w:rsidRDefault="00D6367B" w:rsidP="00D6367B">
            <w:pPr>
              <w:rPr>
                <w:b/>
                <w:color w:val="FFFFFF" w:themeColor="background1"/>
              </w:rPr>
            </w:pPr>
            <w:r>
              <w:rPr>
                <w:b/>
                <w:color w:val="FFFFFF" w:themeColor="background1"/>
              </w:rPr>
              <w:t>Year given</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Number of applicants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Number of offers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Numbers of enrolling students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bl>
    <w:p w:rsidR="00D6367B" w:rsidRDefault="00D6367B" w:rsidP="00D6367B">
      <w:pPr>
        <w:rPr>
          <w:b/>
          <w:bCs/>
        </w:rPr>
      </w:pP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4070"/>
        <w:gridCol w:w="1851"/>
        <w:gridCol w:w="1851"/>
        <w:gridCol w:w="1851"/>
      </w:tblGrid>
      <w:tr w:rsidR="00D6367B" w:rsidRPr="009C56B1" w:rsidTr="00D3346D">
        <w:tc>
          <w:tcPr>
            <w:tcW w:w="4228" w:type="dxa"/>
            <w:tcBorders>
              <w:top w:val="nil"/>
              <w:left w:val="nil"/>
              <w:bottom w:val="single" w:sz="12" w:space="0" w:color="auto"/>
              <w:right w:val="single" w:sz="12" w:space="0" w:color="auto"/>
            </w:tcBorders>
            <w:shd w:val="clear" w:color="auto" w:fill="FFFFFF" w:themeFill="background1"/>
          </w:tcPr>
          <w:p w:rsidR="00D6367B" w:rsidRPr="00D3346D" w:rsidRDefault="00D3346D" w:rsidP="00D6367B">
            <w:pPr>
              <w:rPr>
                <w:b/>
              </w:rPr>
            </w:pPr>
            <w:r w:rsidRPr="00D3346D">
              <w:rPr>
                <w:b/>
              </w:rPr>
              <w:t xml:space="preserve">E2. </w:t>
            </w:r>
            <w:r w:rsidR="00D6367B" w:rsidRPr="00D3346D">
              <w:rPr>
                <w:b/>
              </w:rPr>
              <w:t>Recruitment profile</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sidRPr="009C56B1">
              <w:rPr>
                <w:b/>
                <w:color w:val="FFFFFF" w:themeColor="background1"/>
              </w:rPr>
              <w:t xml:space="preserve">Last </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sidRPr="009C56B1">
              <w:rPr>
                <w:b/>
                <w:color w:val="FFFFFF" w:themeColor="background1"/>
              </w:rPr>
              <w:t xml:space="preserve">This </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Next</w:t>
            </w:r>
            <w:r w:rsidRPr="009C56B1">
              <w:rPr>
                <w:b/>
                <w:color w:val="FFFFFF" w:themeColor="background1"/>
              </w:rPr>
              <w:t xml:space="preserve"> </w:t>
            </w:r>
            <w:r>
              <w:rPr>
                <w:b/>
                <w:color w:val="FFFFFF" w:themeColor="background1"/>
              </w:rPr>
              <w:br/>
            </w:r>
            <w:r w:rsidRPr="009C56B1">
              <w:rPr>
                <w:b/>
                <w:color w:val="FFFFFF" w:themeColor="background1"/>
              </w:rPr>
              <w:t>academic year</w:t>
            </w:r>
          </w:p>
        </w:tc>
      </w:tr>
      <w:tr w:rsidR="00D6367B" w:rsidTr="00D3346D">
        <w:tc>
          <w:tcPr>
            <w:tcW w:w="4228" w:type="dxa"/>
            <w:tcBorders>
              <w:top w:val="single" w:sz="12" w:space="0" w:color="auto"/>
              <w:left w:val="single" w:sz="12" w:space="0" w:color="auto"/>
              <w:bottom w:val="single" w:sz="12" w:space="0" w:color="auto"/>
              <w:right w:val="single" w:sz="12" w:space="0" w:color="auto"/>
            </w:tcBorders>
            <w:shd w:val="clear" w:color="auto" w:fill="FF0198"/>
          </w:tcPr>
          <w:p w:rsidR="00D6367B" w:rsidRPr="00093BD1" w:rsidRDefault="00D6367B" w:rsidP="00D6367B">
            <w:pPr>
              <w:rPr>
                <w:b/>
                <w:color w:val="FFFFFF" w:themeColor="background1"/>
              </w:rPr>
            </w:pPr>
            <w:r>
              <w:rPr>
                <w:b/>
                <w:color w:val="FFFFFF" w:themeColor="background1"/>
              </w:rPr>
              <w:t>Year given</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tcPr>
          <w:p w:rsidR="00D6367B" w:rsidRPr="00ED1843" w:rsidRDefault="00D6367B" w:rsidP="00D6367B">
            <w:pPr>
              <w:rPr>
                <w:b/>
              </w:rPr>
            </w:pPr>
          </w:p>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Target number of enrolling students</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Actual number of enrolling students</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Numbers of students across all years of the course (if more than 1 year in length)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bl>
    <w:p w:rsidR="00D3346D" w:rsidRDefault="00D3346D" w:rsidP="00D6367B"/>
    <w:p w:rsidR="00D6367B" w:rsidRDefault="00D6367B" w:rsidP="00D6367B">
      <w:r w:rsidRPr="00554E8A">
        <w:t>Please provide a narrative of any patterns shown above.</w:t>
      </w:r>
      <w:r w:rsidRPr="00DB0728">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4101"/>
        <w:gridCol w:w="1862"/>
        <w:gridCol w:w="1850"/>
        <w:gridCol w:w="1825"/>
      </w:tblGrid>
      <w:tr w:rsidR="00D6367B" w:rsidRPr="009C56B1" w:rsidTr="00D3346D">
        <w:tc>
          <w:tcPr>
            <w:tcW w:w="4228" w:type="dxa"/>
            <w:tcBorders>
              <w:top w:val="nil"/>
              <w:left w:val="nil"/>
              <w:bottom w:val="single" w:sz="12" w:space="0" w:color="auto"/>
              <w:right w:val="single" w:sz="12" w:space="0" w:color="auto"/>
            </w:tcBorders>
            <w:shd w:val="clear" w:color="auto" w:fill="auto"/>
          </w:tcPr>
          <w:p w:rsidR="00D6367B" w:rsidRPr="00D3346D" w:rsidRDefault="00D3346D" w:rsidP="00D6367B">
            <w:pPr>
              <w:rPr>
                <w:b/>
              </w:rPr>
            </w:pPr>
            <w:r w:rsidRPr="00D3346D">
              <w:rPr>
                <w:b/>
              </w:rPr>
              <w:t xml:space="preserve">E3. </w:t>
            </w:r>
            <w:r w:rsidR="00D6367B" w:rsidRPr="00D3346D">
              <w:rPr>
                <w:b/>
              </w:rPr>
              <w:t>Retention profile</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Last</w:t>
            </w:r>
            <w:r>
              <w:rPr>
                <w:b/>
                <w:color w:val="FFFFFF" w:themeColor="background1"/>
              </w:rPr>
              <w:br/>
            </w:r>
            <w:r w:rsidRPr="009C56B1">
              <w:rPr>
                <w:b/>
                <w:color w:val="FFFFFF" w:themeColor="background1"/>
              </w:rPr>
              <w:t>academic year</w:t>
            </w:r>
          </w:p>
        </w:tc>
        <w:tc>
          <w:tcPr>
            <w:tcW w:w="1893"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3346D" w:rsidP="00D6367B">
            <w:pPr>
              <w:rPr>
                <w:b/>
                <w:color w:val="FFFFFF" w:themeColor="background1"/>
              </w:rPr>
            </w:pPr>
            <w:r>
              <w:rPr>
                <w:b/>
                <w:color w:val="FFFFFF" w:themeColor="background1"/>
              </w:rPr>
              <w:t>Year</w:t>
            </w:r>
            <w:r>
              <w:rPr>
                <w:b/>
                <w:color w:val="FFFFFF" w:themeColor="background1"/>
              </w:rPr>
              <w:br/>
              <w:t>befo</w:t>
            </w:r>
            <w:r w:rsidR="00D6367B">
              <w:rPr>
                <w:b/>
                <w:color w:val="FFFFFF" w:themeColor="background1"/>
              </w:rPr>
              <w:t>re last</w:t>
            </w:r>
          </w:p>
        </w:tc>
        <w:tc>
          <w:tcPr>
            <w:tcW w:w="1893" w:type="dxa"/>
            <w:tcBorders>
              <w:top w:val="nil"/>
              <w:left w:val="single" w:sz="12" w:space="0" w:color="auto"/>
              <w:bottom w:val="nil"/>
              <w:right w:val="nil"/>
            </w:tcBorders>
            <w:shd w:val="clear" w:color="auto" w:fill="auto"/>
          </w:tcPr>
          <w:p w:rsidR="00D6367B" w:rsidRPr="009C56B1" w:rsidRDefault="00D6367B" w:rsidP="00D6367B">
            <w:pPr>
              <w:rPr>
                <w:b/>
                <w:color w:val="FFFFFF" w:themeColor="background1"/>
              </w:rPr>
            </w:pPr>
          </w:p>
        </w:tc>
      </w:tr>
      <w:tr w:rsidR="00D6367B" w:rsidTr="00D3346D">
        <w:tc>
          <w:tcPr>
            <w:tcW w:w="4228" w:type="dxa"/>
            <w:tcBorders>
              <w:top w:val="single" w:sz="12" w:space="0" w:color="auto"/>
              <w:left w:val="single" w:sz="12" w:space="0" w:color="auto"/>
              <w:bottom w:val="single" w:sz="12" w:space="0" w:color="auto"/>
              <w:right w:val="single" w:sz="12" w:space="0" w:color="auto"/>
            </w:tcBorders>
            <w:shd w:val="clear" w:color="auto" w:fill="FF0198"/>
          </w:tcPr>
          <w:p w:rsidR="00D6367B" w:rsidRPr="00093BD1" w:rsidRDefault="00D6367B" w:rsidP="00D6367B">
            <w:pPr>
              <w:rPr>
                <w:b/>
                <w:color w:val="FFFFFF" w:themeColor="background1"/>
              </w:rPr>
            </w:pPr>
            <w:r>
              <w:rPr>
                <w:b/>
                <w:color w:val="FFFFFF" w:themeColor="background1"/>
              </w:rPr>
              <w:t>Year given</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 Retention in 4th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Retention in 3rd year*</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lastRenderedPageBreak/>
              <w:t xml:space="preserve">% Retention in 2nd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r w:rsidR="00D6367B" w:rsidTr="00D3346D">
        <w:tc>
          <w:tcPr>
            <w:tcW w:w="4228" w:type="dxa"/>
            <w:tcBorders>
              <w:top w:val="single" w:sz="12" w:space="0" w:color="auto"/>
              <w:left w:val="single" w:sz="12" w:space="0" w:color="auto"/>
              <w:bottom w:val="single" w:sz="12" w:space="0" w:color="auto"/>
              <w:right w:val="single" w:sz="12" w:space="0" w:color="auto"/>
            </w:tcBorders>
          </w:tcPr>
          <w:p w:rsidR="00D6367B" w:rsidRPr="00D3346D" w:rsidRDefault="00D6367B" w:rsidP="00D6367B">
            <w:pPr>
              <w:rPr>
                <w:b/>
                <w:color w:val="FF0198"/>
              </w:rPr>
            </w:pPr>
            <w:r w:rsidRPr="00D3346D">
              <w:rPr>
                <w:b/>
                <w:color w:val="FF0198"/>
              </w:rPr>
              <w:t xml:space="preserve">% Retention in 1st year*  </w:t>
            </w:r>
          </w:p>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93" w:type="dxa"/>
            <w:tcBorders>
              <w:top w:val="nil"/>
              <w:left w:val="single" w:sz="12" w:space="0" w:color="auto"/>
              <w:bottom w:val="nil"/>
              <w:right w:val="nil"/>
            </w:tcBorders>
            <w:shd w:val="clear" w:color="auto" w:fill="auto"/>
          </w:tcPr>
          <w:p w:rsidR="00D6367B" w:rsidRPr="00495AF5" w:rsidRDefault="00D6367B" w:rsidP="00D6367B"/>
        </w:tc>
      </w:tr>
    </w:tbl>
    <w:p w:rsidR="00D6367B" w:rsidRPr="00A8022C" w:rsidRDefault="00D6367B" w:rsidP="00D6367B">
      <w:pPr>
        <w:rPr>
          <w:lang w:val="x-none" w:eastAsia="en-GB"/>
        </w:rPr>
      </w:pPr>
      <w:r w:rsidRPr="00A8022C">
        <w:rPr>
          <w:lang w:val="x-none" w:eastAsia="en-GB"/>
        </w:rPr>
        <w:t xml:space="preserve">* Delete as appropriate for postgraduate / or less than 3-year courses.  </w:t>
      </w:r>
    </w:p>
    <w:p w:rsidR="00D6367B" w:rsidRDefault="00D6367B" w:rsidP="00D6367B">
      <w:pPr>
        <w:rPr>
          <w:lang w:eastAsia="en-GB"/>
        </w:rPr>
      </w:pPr>
      <w:r w:rsidRPr="00554E8A">
        <w:rPr>
          <w:lang w:eastAsia="en-GB"/>
        </w:rPr>
        <w:t>Please provide a narrative of any patterns shown above.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D3346D">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3346D" w:rsidRDefault="00D3346D" w:rsidP="00D6367B"/>
    <w:p w:rsidR="00D6367B" w:rsidRPr="00D3346D" w:rsidRDefault="00D3346D" w:rsidP="00D6367B">
      <w:pPr>
        <w:rPr>
          <w:b/>
        </w:rPr>
      </w:pPr>
      <w:r>
        <w:rPr>
          <w:b/>
        </w:rPr>
        <w:t xml:space="preserve">E4. </w:t>
      </w:r>
      <w:r w:rsidR="00D6367B" w:rsidRPr="00B068F2">
        <w:rPr>
          <w:b/>
        </w:rPr>
        <w:t>Cohort diversity profile</w:t>
      </w:r>
      <w:r>
        <w:rPr>
          <w:b/>
        </w:rPr>
        <w:br/>
      </w:r>
      <w:r w:rsidR="009D0F6D">
        <w:rPr>
          <w:lang w:eastAsia="en-GB"/>
        </w:rPr>
        <w:t>ScreenSkills</w:t>
      </w:r>
      <w:r w:rsidR="00D6367B" w:rsidRPr="00554E8A">
        <w:rPr>
          <w:lang w:eastAsia="en-GB"/>
        </w:rPr>
        <w:t xml:space="preserve"> is committed to diversity and equal opportunities in all aspects of our work.</w:t>
      </w:r>
      <w:r w:rsidR="00D6367B">
        <w:rPr>
          <w:lang w:eastAsia="en-GB"/>
        </w:rPr>
        <w:t xml:space="preserve"> </w:t>
      </w:r>
      <w:r w:rsidR="00D6367B" w:rsidRPr="00554E8A">
        <w:rPr>
          <w:lang w:eastAsia="en-GB"/>
        </w:rPr>
        <w:t>The information requested below will help us to comply with the law and to ensure that our policies and practices are fair and effective.</w:t>
      </w:r>
      <w:r w:rsidR="00D6367B" w:rsidRPr="00F6586C">
        <w:rPr>
          <w:lang w:eastAsia="en-GB"/>
        </w:rPr>
        <w:t xml:space="preserve"> </w:t>
      </w:r>
      <w:r w:rsidR="009D0F6D">
        <w:rPr>
          <w:lang w:eastAsia="en-GB"/>
        </w:rPr>
        <w:t>ScreenSkills</w:t>
      </w:r>
      <w:r w:rsidR="00D6367B" w:rsidRPr="005A791C">
        <w:rPr>
          <w:lang w:eastAsia="en-GB"/>
        </w:rPr>
        <w:t xml:space="preserve"> (</w:t>
      </w:r>
      <w:r w:rsidR="00D6367B" w:rsidRPr="005A791C">
        <w:rPr>
          <w:i/>
          <w:iCs/>
          <w:lang w:eastAsia="en-GB"/>
        </w:rPr>
        <w:t>or any successor in title)</w:t>
      </w:r>
      <w:r w:rsidR="00D6367B" w:rsidRPr="005A791C">
        <w:rPr>
          <w:lang w:eastAsia="en-GB"/>
        </w:rPr>
        <w:t xml:space="preserve"> (‘we’, ‘us’, ‘our’) is committed to protecting and respecting your privacy. For the purposes of the General Data Protection Regulations (GDPR) and any subsequent UK legislation covering data protection the Data Controller is </w:t>
      </w:r>
      <w:r w:rsidR="009D0F6D">
        <w:rPr>
          <w:lang w:eastAsia="en-GB"/>
        </w:rPr>
        <w:t>ScreenSkills</w:t>
      </w:r>
      <w:r w:rsidR="00D6367B" w:rsidRPr="005A791C">
        <w:rPr>
          <w:lang w:eastAsia="en-GB"/>
        </w:rPr>
        <w:t xml:space="preserve"> (our Information Commissioner’s Office registration number is </w:t>
      </w:r>
      <w:r w:rsidR="00D6367B" w:rsidRPr="00673D8A">
        <w:rPr>
          <w:bCs/>
          <w:lang w:eastAsia="en-GB"/>
        </w:rPr>
        <w:t>Z8941934</w:t>
      </w:r>
      <w:r w:rsidR="00D6367B" w:rsidRPr="00554E8A">
        <w:rPr>
          <w:lang w:eastAsia="en-GB"/>
        </w:rPr>
        <w:t xml:space="preserve"> </w:t>
      </w:r>
    </w:p>
    <w:p w:rsidR="00D6367B" w:rsidRPr="00F6586C" w:rsidRDefault="00D6367B" w:rsidP="00D6367B">
      <w:pPr>
        <w:rPr>
          <w:lang w:val="en-US"/>
        </w:rPr>
      </w:pPr>
      <w:r w:rsidRPr="00F6586C">
        <w:rPr>
          <w:lang w:val="en-US"/>
        </w:rPr>
        <w:t>“Data Protection Legislation” means (</w:t>
      </w:r>
      <w:proofErr w:type="spellStart"/>
      <w:r w:rsidRPr="00F6586C">
        <w:rPr>
          <w:lang w:val="en-US"/>
        </w:rPr>
        <w:t>i</w:t>
      </w:r>
      <w:proofErr w:type="spellEnd"/>
      <w:r>
        <w:rPr>
          <w:lang w:val="en-US"/>
        </w:rPr>
        <w:t xml:space="preserve">) the Data Protection Act 2018, </w:t>
      </w:r>
      <w:r w:rsidRPr="00F6586C">
        <w:rPr>
          <w:lang w:val="en-US"/>
        </w:rPr>
        <w:t>(</w:t>
      </w:r>
      <w:r w:rsidR="00673D8A">
        <w:rPr>
          <w:lang w:val="en-US"/>
        </w:rPr>
        <w:t xml:space="preserve">ii) the General Data Protection </w:t>
      </w:r>
      <w:r w:rsidRPr="00F6586C">
        <w:rPr>
          <w:lang w:val="en-US"/>
        </w:rPr>
        <w:t>Regulation ((EU) 2016/679) (“GDPR”) unless and until it is no longer directly applicable in the UK</w:t>
      </w:r>
      <w:proofErr w:type="gramStart"/>
      <w:r w:rsidRPr="00F6586C">
        <w:rPr>
          <w:lang w:val="en-US"/>
        </w:rPr>
        <w:t>,  and</w:t>
      </w:r>
      <w:proofErr w:type="gramEnd"/>
      <w:r w:rsidRPr="00F6586C">
        <w:rPr>
          <w:lang w:val="en-US"/>
        </w:rPr>
        <w:t xml:space="preserve"> any national implementing laws, regulations and secondary legislation, as amended or updated from time to time, in the UK and then (iii) any successor legislation to the GDPR or the Data Protection Act 2018 as amended from time to time.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1280"/>
        <w:gridCol w:w="4773"/>
        <w:gridCol w:w="1785"/>
        <w:gridCol w:w="1785"/>
      </w:tblGrid>
      <w:tr w:rsidR="00D6367B" w:rsidRPr="009C56B1" w:rsidTr="00673D8A">
        <w:tc>
          <w:tcPr>
            <w:tcW w:w="1280" w:type="dxa"/>
            <w:tcBorders>
              <w:top w:val="nil"/>
              <w:left w:val="nil"/>
              <w:bottom w:val="single" w:sz="12" w:space="0" w:color="auto"/>
              <w:right w:val="nil"/>
            </w:tcBorders>
            <w:shd w:val="clear" w:color="auto" w:fill="auto"/>
          </w:tcPr>
          <w:p w:rsidR="00D6367B" w:rsidRPr="00093BD1" w:rsidRDefault="00D6367B" w:rsidP="00D6367B">
            <w:r>
              <w:rPr>
                <w:b/>
                <w:color w:val="FFFFFF" w:themeColor="background1"/>
              </w:rPr>
              <w:t>Year given</w:t>
            </w:r>
          </w:p>
        </w:tc>
        <w:tc>
          <w:tcPr>
            <w:tcW w:w="4959" w:type="dxa"/>
            <w:tcBorders>
              <w:top w:val="nil"/>
              <w:left w:val="nil"/>
              <w:bottom w:val="single" w:sz="12" w:space="0" w:color="auto"/>
              <w:right w:val="single" w:sz="12" w:space="0" w:color="auto"/>
            </w:tcBorders>
            <w:shd w:val="clear" w:color="auto" w:fill="auto"/>
          </w:tcPr>
          <w:p w:rsidR="00D6367B" w:rsidRPr="00093BD1"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This</w:t>
            </w:r>
            <w:r>
              <w:rPr>
                <w:b/>
                <w:color w:val="FFFFFF" w:themeColor="background1"/>
              </w:rPr>
              <w:br/>
            </w:r>
            <w:r w:rsidRPr="009C56B1">
              <w:rPr>
                <w:b/>
                <w:color w:val="FFFFFF" w:themeColor="background1"/>
              </w:rPr>
              <w:t>academic year</w:t>
            </w:r>
          </w:p>
        </w:tc>
        <w:tc>
          <w:tcPr>
            <w:tcW w:w="1834" w:type="dxa"/>
            <w:tcBorders>
              <w:top w:val="single" w:sz="12" w:space="0" w:color="auto"/>
              <w:left w:val="single" w:sz="12" w:space="0" w:color="auto"/>
              <w:bottom w:val="single" w:sz="12" w:space="0" w:color="auto"/>
              <w:right w:val="single" w:sz="12" w:space="0" w:color="auto"/>
            </w:tcBorders>
            <w:shd w:val="clear" w:color="auto" w:fill="FF0198"/>
          </w:tcPr>
          <w:p w:rsidR="00D6367B" w:rsidRPr="009C56B1" w:rsidRDefault="00D6367B" w:rsidP="00D6367B">
            <w:pPr>
              <w:rPr>
                <w:b/>
                <w:color w:val="FFFFFF" w:themeColor="background1"/>
              </w:rPr>
            </w:pPr>
            <w:r>
              <w:rPr>
                <w:b/>
                <w:color w:val="FFFFFF" w:themeColor="background1"/>
              </w:rPr>
              <w:t>Last</w:t>
            </w:r>
            <w:r>
              <w:rPr>
                <w:b/>
                <w:color w:val="FFFFFF" w:themeColor="background1"/>
              </w:rPr>
              <w:br/>
            </w:r>
            <w:r w:rsidRPr="009C56B1">
              <w:rPr>
                <w:b/>
                <w:color w:val="FFFFFF" w:themeColor="background1"/>
              </w:rPr>
              <w:t>academic year</w:t>
            </w:r>
          </w:p>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FF0198"/>
          </w:tcPr>
          <w:p w:rsidR="00D6367B" w:rsidRPr="00093BD1" w:rsidRDefault="00D6367B" w:rsidP="00D6367B">
            <w:pPr>
              <w:rPr>
                <w:b/>
                <w:color w:val="FFFFFF" w:themeColor="background1"/>
              </w:rPr>
            </w:pPr>
          </w:p>
        </w:tc>
        <w:tc>
          <w:tcPr>
            <w:tcW w:w="4959" w:type="dxa"/>
            <w:tcBorders>
              <w:top w:val="single" w:sz="12" w:space="0" w:color="auto"/>
              <w:left w:val="single" w:sz="12" w:space="0" w:color="auto"/>
              <w:bottom w:val="single" w:sz="12" w:space="0" w:color="auto"/>
              <w:right w:val="single" w:sz="12" w:space="0" w:color="auto"/>
            </w:tcBorders>
            <w:shd w:val="clear" w:color="auto" w:fill="FF0198"/>
          </w:tcPr>
          <w:p w:rsidR="00D6367B" w:rsidRPr="00093BD1" w:rsidRDefault="00D6367B" w:rsidP="00D6367B">
            <w:pPr>
              <w:rPr>
                <w:b/>
                <w:color w:val="FFFFFF" w:themeColor="background1"/>
              </w:rPr>
            </w:pPr>
            <w:r>
              <w:rPr>
                <w:b/>
                <w:color w:val="FFFFFF" w:themeColor="background1"/>
              </w:rPr>
              <w:t>Year given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ED1843" w:rsidRDefault="00D6367B" w:rsidP="00D6367B">
            <w:pPr>
              <w:rPr>
                <w:b/>
              </w:rPr>
            </w:pPr>
          </w:p>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r w:rsidRPr="00673D8A">
              <w:rPr>
                <w:rFonts w:cs="Arial"/>
                <w:b/>
                <w:color w:val="FF0198"/>
                <w:sz w:val="22"/>
                <w:szCs w:val="22"/>
              </w:rPr>
              <w:t>Ethnicity</w:t>
            </w: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White</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White – Irish</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 xml:space="preserve">White – English, Welsh, Scottish, Northern Irish, British </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White – Scottish</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 xml:space="preserve">Irish Traveller </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Gypsy or Traveller</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White Background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Black or Black British – Caribbean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Black or Black British – African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Black background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Asian or Asian British – Indian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Asian or Asian British – Pakistani</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Asian or Asian British – Bangladeshi</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Chinese</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Asian background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Mixed – White and Black Caribbean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Mixed – White and Black African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Mixed – White and Asian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Mixed background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Arab</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ethnic background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Not known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r w:rsidRPr="00673D8A">
              <w:rPr>
                <w:rFonts w:cs="Arial"/>
                <w:b/>
                <w:color w:val="FF0198"/>
                <w:sz w:val="22"/>
                <w:szCs w:val="22"/>
              </w:rPr>
              <w:t>Gender</w:t>
            </w: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Information refused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Male</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Female</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Other gender identity</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r w:rsidRPr="00673D8A">
              <w:rPr>
                <w:rFonts w:cs="Arial"/>
                <w:b/>
                <w:color w:val="FF0198"/>
                <w:sz w:val="22"/>
                <w:szCs w:val="22"/>
              </w:rPr>
              <w:lastRenderedPageBreak/>
              <w:t>Age</w:t>
            </w: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16-24</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25-34</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35-49</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50+</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r w:rsidRPr="00673D8A">
              <w:rPr>
                <w:rFonts w:cs="Arial"/>
                <w:b/>
                <w:color w:val="FF0198"/>
                <w:sz w:val="22"/>
                <w:szCs w:val="22"/>
              </w:rPr>
              <w:t>Disability*</w:t>
            </w: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No known disability</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Two or more impairments and/or disabling medical conditions</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specific learning difficulty e.g. dyslexia, dyspraxia or AD(H)D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social/communication impairment such as Asperger’s syndrome/other autistic spectrum disorder</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long standing illness or health condition such as cancer, HIV, diabetes, chronic heart disease, or epilepsy</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mental health condition, such as depression, schizophrenia or anxiety disorder</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physical impairment or mobility issues, such as difficulty using arms or using a wheelchair or crutches</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Deaf or a serious hearing impairment</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Blind or a serious visual impairment uncorrected by glasses</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A disability, impairment or medical condition that is not listed above</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Information refused</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Information not sought</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r w:rsidR="00D6367B" w:rsidTr="00673D8A">
        <w:tc>
          <w:tcPr>
            <w:tcW w:w="1280"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b/>
                <w:color w:val="FF0198"/>
                <w:sz w:val="22"/>
                <w:szCs w:val="22"/>
              </w:rPr>
            </w:pPr>
          </w:p>
        </w:tc>
        <w:tc>
          <w:tcPr>
            <w:tcW w:w="4959" w:type="dxa"/>
            <w:tcBorders>
              <w:top w:val="single" w:sz="12" w:space="0" w:color="auto"/>
              <w:left w:val="single" w:sz="12" w:space="0" w:color="auto"/>
              <w:bottom w:val="single" w:sz="12" w:space="0" w:color="auto"/>
              <w:right w:val="single" w:sz="12" w:space="0" w:color="auto"/>
            </w:tcBorders>
            <w:shd w:val="clear" w:color="auto" w:fill="auto"/>
          </w:tcPr>
          <w:p w:rsidR="00D6367B" w:rsidRPr="00673D8A" w:rsidRDefault="00D6367B" w:rsidP="00D6367B">
            <w:pPr>
              <w:rPr>
                <w:rFonts w:cs="Arial"/>
                <w:color w:val="FF0198"/>
                <w:sz w:val="22"/>
                <w:szCs w:val="22"/>
              </w:rPr>
            </w:pPr>
            <w:r w:rsidRPr="00673D8A">
              <w:rPr>
                <w:rFonts w:cs="Arial"/>
                <w:color w:val="FF0198"/>
                <w:sz w:val="22"/>
                <w:szCs w:val="22"/>
              </w:rPr>
              <w:t>Not known</w:t>
            </w:r>
          </w:p>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c>
          <w:tcPr>
            <w:tcW w:w="18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6367B" w:rsidRPr="00495AF5" w:rsidRDefault="00D6367B" w:rsidP="00D6367B"/>
        </w:tc>
      </w:tr>
    </w:tbl>
    <w:p w:rsidR="00D6367B" w:rsidRDefault="00D6367B" w:rsidP="00D6367B">
      <w:pPr>
        <w:rPr>
          <w:lang w:eastAsia="en-GB"/>
        </w:rPr>
      </w:pPr>
      <w:r w:rsidRPr="00554E8A">
        <w:rPr>
          <w:lang w:eastAsia="en-GB"/>
        </w:rPr>
        <w:t>* These disability and ethnicity categories are directly aligned to HESAs 16.17 data collection and therefore your institutions registry/student office will normally collect this data for your course.</w:t>
      </w:r>
    </w:p>
    <w:p w:rsidR="00673D8A" w:rsidRDefault="00673D8A" w:rsidP="00D6367B">
      <w:pPr>
        <w:rPr>
          <w:b/>
        </w:rPr>
      </w:pPr>
    </w:p>
    <w:p w:rsidR="00D6367B" w:rsidRDefault="00673D8A" w:rsidP="00D6367B">
      <w:r>
        <w:rPr>
          <w:b/>
        </w:rPr>
        <w:t xml:space="preserve">E5. </w:t>
      </w:r>
      <w:r w:rsidR="00D6367B" w:rsidRPr="00B068F2">
        <w:rPr>
          <w:b/>
        </w:rPr>
        <w:t>Course modules</w:t>
      </w:r>
      <w:r w:rsidR="00D6367B" w:rsidRPr="00554E8A">
        <w:t xml:space="preserve"> - please include in your supporting evidence an overview diagram description of the course module structure and complete the headline information below.</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ayout w:type="fixed"/>
        <w:tblLook w:val="04A0" w:firstRow="1" w:lastRow="0" w:firstColumn="1" w:lastColumn="0" w:noHBand="0" w:noVBand="1"/>
      </w:tblPr>
      <w:tblGrid>
        <w:gridCol w:w="2645"/>
        <w:gridCol w:w="1043"/>
        <w:gridCol w:w="1558"/>
        <w:gridCol w:w="1559"/>
        <w:gridCol w:w="1558"/>
        <w:gridCol w:w="1559"/>
      </w:tblGrid>
      <w:tr w:rsidR="00D6367B" w:rsidTr="00673D8A">
        <w:tc>
          <w:tcPr>
            <w:tcW w:w="2645" w:type="dxa"/>
            <w:tcBorders>
              <w:top w:val="nil"/>
              <w:left w:val="nil"/>
              <w:bottom w:val="single" w:sz="12" w:space="0" w:color="auto"/>
              <w:right w:val="nil"/>
            </w:tcBorders>
          </w:tcPr>
          <w:p w:rsidR="00D6367B" w:rsidRPr="00520158" w:rsidRDefault="00D6367B" w:rsidP="00D6367B">
            <w:r w:rsidRPr="00673D8A">
              <w:rPr>
                <w:b/>
                <w:color w:val="FF0198"/>
              </w:rPr>
              <w:t>Year 1</w:t>
            </w:r>
          </w:p>
        </w:tc>
        <w:tc>
          <w:tcPr>
            <w:tcW w:w="1043" w:type="dxa"/>
            <w:tcBorders>
              <w:top w:val="nil"/>
              <w:left w:val="nil"/>
              <w:bottom w:val="single" w:sz="12" w:space="0" w:color="auto"/>
              <w:right w:val="nil"/>
            </w:tcBorders>
          </w:tcPr>
          <w:p w:rsidR="00D6367B" w:rsidRPr="00520158" w:rsidRDefault="00D6367B" w:rsidP="00D6367B"/>
        </w:tc>
        <w:tc>
          <w:tcPr>
            <w:tcW w:w="1558" w:type="dxa"/>
            <w:tcBorders>
              <w:top w:val="nil"/>
              <w:left w:val="nil"/>
              <w:bottom w:val="single" w:sz="12" w:space="0" w:color="auto"/>
              <w:right w:val="nil"/>
            </w:tcBorders>
          </w:tcPr>
          <w:p w:rsidR="00D6367B" w:rsidRPr="00520158" w:rsidRDefault="00D6367B" w:rsidP="00D6367B"/>
        </w:tc>
        <w:tc>
          <w:tcPr>
            <w:tcW w:w="1559" w:type="dxa"/>
            <w:tcBorders>
              <w:top w:val="nil"/>
              <w:left w:val="nil"/>
              <w:bottom w:val="single" w:sz="12" w:space="0" w:color="auto"/>
              <w:right w:val="nil"/>
            </w:tcBorders>
          </w:tcPr>
          <w:p w:rsidR="00D6367B" w:rsidRPr="00520158" w:rsidRDefault="00D6367B" w:rsidP="00D6367B"/>
        </w:tc>
        <w:tc>
          <w:tcPr>
            <w:tcW w:w="1558" w:type="dxa"/>
            <w:tcBorders>
              <w:top w:val="nil"/>
              <w:left w:val="nil"/>
              <w:bottom w:val="single" w:sz="12" w:space="0" w:color="auto"/>
              <w:right w:val="nil"/>
            </w:tcBorders>
          </w:tcPr>
          <w:p w:rsidR="00D6367B" w:rsidRPr="00520158" w:rsidRDefault="00D6367B" w:rsidP="00D6367B"/>
        </w:tc>
        <w:tc>
          <w:tcPr>
            <w:tcW w:w="1559" w:type="dxa"/>
            <w:tcBorders>
              <w:top w:val="nil"/>
              <w:left w:val="nil"/>
              <w:bottom w:val="single" w:sz="12" w:space="0" w:color="auto"/>
              <w:right w:val="nil"/>
            </w:tcBorders>
          </w:tcPr>
          <w:p w:rsidR="00D6367B" w:rsidRPr="00520158" w:rsidRDefault="00D6367B" w:rsidP="00D6367B"/>
        </w:tc>
      </w:tr>
      <w:tr w:rsidR="00D6367B"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nil"/>
              <w:bottom w:val="single" w:sz="12" w:space="0" w:color="auto"/>
              <w:right w:val="nil"/>
            </w:tcBorders>
          </w:tcPr>
          <w:p w:rsidR="00673D8A" w:rsidRDefault="00673D8A" w:rsidP="00D6367B">
            <w:pPr>
              <w:rPr>
                <w:b/>
                <w:color w:val="FF0198"/>
              </w:rPr>
            </w:pPr>
          </w:p>
          <w:p w:rsidR="00D6367B" w:rsidRPr="00520158" w:rsidRDefault="00D6367B" w:rsidP="00D6367B">
            <w:r w:rsidRPr="00673D8A">
              <w:rPr>
                <w:b/>
                <w:color w:val="FF0198"/>
              </w:rPr>
              <w:t>Year 2</w:t>
            </w:r>
          </w:p>
        </w:tc>
        <w:tc>
          <w:tcPr>
            <w:tcW w:w="1043"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r>
      <w:tr w:rsidR="00D6367B" w:rsidRPr="005C2786"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nil"/>
              <w:bottom w:val="single" w:sz="12" w:space="0" w:color="auto"/>
              <w:right w:val="nil"/>
            </w:tcBorders>
          </w:tcPr>
          <w:p w:rsidR="00673D8A" w:rsidRDefault="00673D8A" w:rsidP="00D6367B">
            <w:pPr>
              <w:rPr>
                <w:b/>
                <w:color w:val="3F59A8"/>
              </w:rPr>
            </w:pPr>
          </w:p>
          <w:p w:rsidR="00673D8A" w:rsidRDefault="00673D8A" w:rsidP="00D6367B">
            <w:pPr>
              <w:rPr>
                <w:b/>
                <w:color w:val="3F59A8"/>
              </w:rPr>
            </w:pPr>
          </w:p>
          <w:p w:rsidR="00673D8A" w:rsidRDefault="00673D8A" w:rsidP="00D6367B">
            <w:pPr>
              <w:rPr>
                <w:b/>
                <w:color w:val="3F59A8"/>
              </w:rPr>
            </w:pPr>
          </w:p>
          <w:p w:rsidR="00D6367B" w:rsidRPr="00520158" w:rsidRDefault="00D6367B" w:rsidP="00D6367B">
            <w:r w:rsidRPr="00673D8A">
              <w:rPr>
                <w:b/>
                <w:color w:val="FF0198"/>
              </w:rPr>
              <w:lastRenderedPageBreak/>
              <w:t>Year 3</w:t>
            </w:r>
          </w:p>
        </w:tc>
        <w:tc>
          <w:tcPr>
            <w:tcW w:w="1043"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r>
      <w:tr w:rsidR="00D6367B" w:rsidRPr="005C2786"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nil"/>
              <w:bottom w:val="single" w:sz="12" w:space="0" w:color="auto"/>
              <w:right w:val="nil"/>
            </w:tcBorders>
          </w:tcPr>
          <w:p w:rsidR="00673D8A" w:rsidRDefault="00673D8A" w:rsidP="00D6367B">
            <w:pPr>
              <w:rPr>
                <w:b/>
                <w:color w:val="3F59A8"/>
              </w:rPr>
            </w:pPr>
          </w:p>
          <w:p w:rsidR="00D6367B" w:rsidRPr="00520158" w:rsidRDefault="00D6367B" w:rsidP="00D6367B">
            <w:r w:rsidRPr="00673D8A">
              <w:rPr>
                <w:b/>
                <w:color w:val="FF0198"/>
              </w:rPr>
              <w:t>Year 4</w:t>
            </w:r>
          </w:p>
        </w:tc>
        <w:tc>
          <w:tcPr>
            <w:tcW w:w="1043"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c>
          <w:tcPr>
            <w:tcW w:w="1558" w:type="dxa"/>
            <w:tcBorders>
              <w:top w:val="single" w:sz="12" w:space="0" w:color="auto"/>
              <w:left w:val="nil"/>
              <w:bottom w:val="single" w:sz="12" w:space="0" w:color="auto"/>
              <w:right w:val="nil"/>
            </w:tcBorders>
          </w:tcPr>
          <w:p w:rsidR="00D6367B" w:rsidRPr="00520158" w:rsidRDefault="00D6367B" w:rsidP="00D6367B"/>
        </w:tc>
        <w:tc>
          <w:tcPr>
            <w:tcW w:w="1559" w:type="dxa"/>
            <w:tcBorders>
              <w:top w:val="single" w:sz="12" w:space="0" w:color="auto"/>
              <w:left w:val="nil"/>
              <w:bottom w:val="single" w:sz="12" w:space="0" w:color="auto"/>
              <w:right w:val="nil"/>
            </w:tcBorders>
          </w:tcPr>
          <w:p w:rsidR="00D6367B" w:rsidRPr="00520158" w:rsidRDefault="00D6367B" w:rsidP="00D6367B"/>
        </w:tc>
      </w:tr>
      <w:tr w:rsidR="00D6367B" w:rsidRPr="005C2786" w:rsidTr="00673D8A">
        <w:tc>
          <w:tcPr>
            <w:tcW w:w="2645"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Module title</w:t>
            </w:r>
          </w:p>
        </w:tc>
        <w:tc>
          <w:tcPr>
            <w:tcW w:w="1043"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w:t>
            </w:r>
            <w:r w:rsidRPr="005C2786">
              <w:rPr>
                <w:b/>
                <w:color w:val="FFFFFF" w:themeColor="background1"/>
              </w:rPr>
              <w:t xml:space="preserve"> of credits</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 xml:space="preserve">Total </w:t>
            </w:r>
            <w:r w:rsidRPr="005C2786">
              <w:rPr>
                <w:b/>
                <w:color w:val="FFFFFF" w:themeColor="background1"/>
              </w:rPr>
              <w:t xml:space="preserve">contact </w:t>
            </w:r>
            <w:r>
              <w:rPr>
                <w:b/>
                <w:color w:val="FFFFFF" w:themeColor="background1"/>
              </w:rPr>
              <w:t>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sidRPr="005C2786">
              <w:rPr>
                <w:b/>
                <w:color w:val="FFFFFF" w:themeColor="background1"/>
              </w:rPr>
              <w:t xml:space="preserve">% Practice </w:t>
            </w:r>
          </w:p>
        </w:tc>
        <w:tc>
          <w:tcPr>
            <w:tcW w:w="1558"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S</w:t>
            </w:r>
            <w:r w:rsidRPr="005C2786">
              <w:rPr>
                <w:b/>
                <w:color w:val="FFFFFF" w:themeColor="background1"/>
              </w:rPr>
              <w:t>elf-directed</w:t>
            </w:r>
            <w:r>
              <w:rPr>
                <w:b/>
                <w:color w:val="FFFFFF" w:themeColor="background1"/>
              </w:rPr>
              <w:t xml:space="preserve"> hrs</w:t>
            </w:r>
          </w:p>
        </w:tc>
        <w:tc>
          <w:tcPr>
            <w:tcW w:w="1559" w:type="dxa"/>
            <w:tcBorders>
              <w:top w:val="single" w:sz="12" w:space="0" w:color="auto"/>
              <w:left w:val="single" w:sz="12" w:space="0" w:color="auto"/>
              <w:bottom w:val="single" w:sz="12" w:space="0" w:color="auto"/>
              <w:right w:val="single" w:sz="12" w:space="0" w:color="auto"/>
            </w:tcBorders>
            <w:shd w:val="clear" w:color="auto" w:fill="FF0198"/>
          </w:tcPr>
          <w:p w:rsidR="00D6367B" w:rsidRPr="005C2786" w:rsidRDefault="00D6367B" w:rsidP="00D6367B">
            <w:pPr>
              <w:rPr>
                <w:b/>
                <w:color w:val="FFFFFF" w:themeColor="background1"/>
              </w:rPr>
            </w:pPr>
            <w:r>
              <w:rPr>
                <w:b/>
                <w:color w:val="FFFFFF" w:themeColor="background1"/>
              </w:rPr>
              <w:t>Core/</w:t>
            </w:r>
            <w:r w:rsidRPr="005C2786">
              <w:rPr>
                <w:b/>
                <w:color w:val="FFFFFF" w:themeColor="background1"/>
              </w:rPr>
              <w:t>optional (C/O)</w:t>
            </w:r>
          </w:p>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r w:rsidR="00D6367B" w:rsidRPr="00520158" w:rsidTr="00673D8A">
        <w:tc>
          <w:tcPr>
            <w:tcW w:w="2645"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043"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8"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c>
          <w:tcPr>
            <w:tcW w:w="1559" w:type="dxa"/>
            <w:tcBorders>
              <w:top w:val="single" w:sz="12" w:space="0" w:color="auto"/>
              <w:left w:val="single" w:sz="12" w:space="0" w:color="auto"/>
              <w:bottom w:val="single" w:sz="12" w:space="0" w:color="auto"/>
              <w:right w:val="single" w:sz="12" w:space="0" w:color="auto"/>
            </w:tcBorders>
          </w:tcPr>
          <w:p w:rsidR="00D6367B" w:rsidRPr="00520158" w:rsidRDefault="00D6367B" w:rsidP="00D6367B"/>
        </w:tc>
      </w:tr>
    </w:tbl>
    <w:p w:rsidR="00D6367B" w:rsidRDefault="00D6367B" w:rsidP="00D6367B">
      <w:pPr>
        <w:rPr>
          <w:lang w:eastAsia="en-GB"/>
        </w:rPr>
      </w:pPr>
      <w:r w:rsidRPr="00554E8A">
        <w:rPr>
          <w:lang w:eastAsia="en-GB"/>
        </w:rPr>
        <w:t>(</w:t>
      </w:r>
      <w:r>
        <w:rPr>
          <w:lang w:eastAsia="en-GB"/>
        </w:rPr>
        <w:t>P</w:t>
      </w:r>
      <w:r w:rsidRPr="00554E8A">
        <w:rPr>
          <w:lang w:eastAsia="en-GB"/>
        </w:rPr>
        <w:t>lease add additional rows as required and complete the number of years appropriate to the course)</w:t>
      </w:r>
    </w:p>
    <w:p w:rsidR="00673D8A" w:rsidRDefault="00673D8A" w:rsidP="00D6367B">
      <w:pPr>
        <w:rPr>
          <w:lang w:eastAsia="en-GB"/>
        </w:rPr>
      </w:pPr>
      <w:bookmarkStart w:id="2" w:name="_Ref483917063"/>
    </w:p>
    <w:p w:rsidR="00D6367B" w:rsidRPr="00673D8A" w:rsidRDefault="00673D8A" w:rsidP="00D6367B">
      <w:pPr>
        <w:rPr>
          <w:lang w:eastAsia="en-GB"/>
        </w:rPr>
      </w:pPr>
      <w:r>
        <w:rPr>
          <w:b/>
        </w:rPr>
        <w:t xml:space="preserve">E6. </w:t>
      </w:r>
      <w:r w:rsidR="00D6367B" w:rsidRPr="005C2786">
        <w:rPr>
          <w:b/>
        </w:rPr>
        <w:t>Staff to student ratios</w:t>
      </w:r>
      <w:bookmarkEnd w:id="2"/>
    </w:p>
    <w:p w:rsidR="00D6367B" w:rsidRDefault="00D6367B" w:rsidP="00D6367B">
      <w:r>
        <w:t>W</w:t>
      </w:r>
      <w:r w:rsidRPr="00554E8A">
        <w:t>hat are typical staff to student ratios during practical teaching sessions?</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r w:rsidRPr="00554E8A">
        <w:t>What are the overall staff/student ratios on each year of the course?</w:t>
      </w:r>
      <w:r w:rsidRPr="00DD73CD">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bookmarkStart w:id="3" w:name="_Ref483917096"/>
      <w:r w:rsidRPr="005C2786">
        <w:rPr>
          <w:b/>
        </w:rPr>
        <w:t>Staffing - teaching, technical and visiting lecturer input</w:t>
      </w:r>
      <w:r w:rsidRPr="00554E8A">
        <w:t>.</w:t>
      </w:r>
      <w:bookmarkEnd w:id="3"/>
    </w:p>
    <w:tbl>
      <w:tblPr>
        <w:tblStyle w:val="TableGrid"/>
        <w:tblW w:w="99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0"/>
        <w:gridCol w:w="2481"/>
        <w:gridCol w:w="2480"/>
        <w:gridCol w:w="2481"/>
      </w:tblGrid>
      <w:tr w:rsidR="00D6367B" w:rsidTr="00673D8A">
        <w:tc>
          <w:tcPr>
            <w:tcW w:w="2480" w:type="dxa"/>
            <w:shd w:val="clear" w:color="auto" w:fill="FF0198"/>
          </w:tcPr>
          <w:p w:rsidR="00D6367B" w:rsidRPr="005C2786" w:rsidRDefault="00D6367B" w:rsidP="00D6367B">
            <w:pPr>
              <w:rPr>
                <w:b/>
                <w:color w:val="FFFFFF" w:themeColor="background1"/>
              </w:rPr>
            </w:pPr>
            <w:r w:rsidRPr="005C2786">
              <w:rPr>
                <w:b/>
                <w:color w:val="FFFFFF" w:themeColor="background1"/>
              </w:rPr>
              <w:t>Name</w:t>
            </w:r>
          </w:p>
        </w:tc>
        <w:tc>
          <w:tcPr>
            <w:tcW w:w="2481" w:type="dxa"/>
            <w:shd w:val="clear" w:color="auto" w:fill="FF0198"/>
          </w:tcPr>
          <w:p w:rsidR="00D6367B" w:rsidRPr="005C2786" w:rsidRDefault="00D6367B" w:rsidP="00D6367B">
            <w:pPr>
              <w:rPr>
                <w:b/>
                <w:color w:val="FFFFFF" w:themeColor="background1"/>
              </w:rPr>
            </w:pPr>
            <w:r w:rsidRPr="005C2786">
              <w:rPr>
                <w:b/>
                <w:color w:val="FFFFFF" w:themeColor="background1"/>
              </w:rPr>
              <w:t>Part time</w:t>
            </w:r>
            <w:r>
              <w:rPr>
                <w:b/>
                <w:color w:val="FFFFFF" w:themeColor="background1"/>
              </w:rPr>
              <w:t xml:space="preserve"> </w:t>
            </w:r>
            <w:r w:rsidRPr="005C2786">
              <w:rPr>
                <w:b/>
                <w:color w:val="FFFFFF" w:themeColor="background1"/>
              </w:rPr>
              <w:t>/ full time</w:t>
            </w:r>
            <w:r>
              <w:rPr>
                <w:b/>
                <w:color w:val="FFFFFF" w:themeColor="background1"/>
              </w:rPr>
              <w:t xml:space="preserve"> </w:t>
            </w:r>
            <w:r w:rsidRPr="005C2786">
              <w:rPr>
                <w:b/>
                <w:color w:val="FFFFFF" w:themeColor="background1"/>
              </w:rPr>
              <w:t xml:space="preserve">/ technical </w:t>
            </w:r>
            <w:r>
              <w:rPr>
                <w:b/>
                <w:color w:val="FFFFFF" w:themeColor="background1"/>
              </w:rPr>
              <w:t>/</w:t>
            </w:r>
            <w:r w:rsidRPr="005C2786">
              <w:rPr>
                <w:b/>
                <w:color w:val="FFFFFF" w:themeColor="background1"/>
              </w:rPr>
              <w:t xml:space="preserve"> visiting</w:t>
            </w:r>
          </w:p>
        </w:tc>
        <w:tc>
          <w:tcPr>
            <w:tcW w:w="2480" w:type="dxa"/>
            <w:shd w:val="clear" w:color="auto" w:fill="FF0198"/>
          </w:tcPr>
          <w:p w:rsidR="00D6367B" w:rsidRPr="005C2786" w:rsidRDefault="00D6367B" w:rsidP="00D6367B">
            <w:pPr>
              <w:rPr>
                <w:b/>
                <w:color w:val="FFFFFF" w:themeColor="background1"/>
              </w:rPr>
            </w:pPr>
            <w:r w:rsidRPr="005C2786">
              <w:rPr>
                <w:b/>
                <w:color w:val="FFFFFF" w:themeColor="background1"/>
              </w:rPr>
              <w:t>Role</w:t>
            </w:r>
          </w:p>
        </w:tc>
        <w:tc>
          <w:tcPr>
            <w:tcW w:w="2481" w:type="dxa"/>
            <w:shd w:val="clear" w:color="auto" w:fill="FF0198"/>
          </w:tcPr>
          <w:p w:rsidR="00D6367B" w:rsidRPr="005C2786" w:rsidRDefault="00D6367B" w:rsidP="00D6367B">
            <w:pPr>
              <w:rPr>
                <w:b/>
                <w:color w:val="FFFFFF" w:themeColor="background1"/>
              </w:rPr>
            </w:pPr>
            <w:r w:rsidRPr="005C2786">
              <w:rPr>
                <w:b/>
                <w:color w:val="FFFFFF" w:themeColor="background1"/>
              </w:rPr>
              <w:t>Attached to which student year/s</w:t>
            </w:r>
          </w:p>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bl>
    <w:p w:rsidR="00673D8A" w:rsidRDefault="00D6367B" w:rsidP="00D6367B">
      <w:pPr>
        <w:rPr>
          <w:lang w:eastAsia="en-GB"/>
        </w:rPr>
      </w:pPr>
      <w:bookmarkStart w:id="4" w:name="_Toc288050619"/>
      <w:bookmarkStart w:id="5" w:name="_Toc305150208"/>
      <w:r w:rsidRPr="00554E8A">
        <w:rPr>
          <w:lang w:eastAsia="en-GB"/>
        </w:rPr>
        <w:t>(</w:t>
      </w:r>
      <w:proofErr w:type="gramStart"/>
      <w:r w:rsidRPr="00554E8A">
        <w:rPr>
          <w:lang w:eastAsia="en-GB"/>
        </w:rPr>
        <w:t>please</w:t>
      </w:r>
      <w:proofErr w:type="gramEnd"/>
      <w:r w:rsidRPr="00554E8A">
        <w:rPr>
          <w:lang w:eastAsia="en-GB"/>
        </w:rPr>
        <w:t xml:space="preserve"> add additional rows as required)</w:t>
      </w:r>
    </w:p>
    <w:p w:rsidR="00673D8A" w:rsidRDefault="00673D8A" w:rsidP="00D6367B">
      <w:pPr>
        <w:rPr>
          <w:lang w:eastAsia="en-GB"/>
        </w:rPr>
      </w:pPr>
    </w:p>
    <w:p w:rsidR="00673D8A" w:rsidRDefault="00673D8A" w:rsidP="00D6367B">
      <w:pPr>
        <w:rPr>
          <w:lang w:eastAsia="en-GB"/>
        </w:rPr>
      </w:pPr>
    </w:p>
    <w:p w:rsidR="00673D8A" w:rsidRDefault="00673D8A" w:rsidP="00D6367B">
      <w:pPr>
        <w:rPr>
          <w:lang w:eastAsia="en-GB"/>
        </w:rPr>
      </w:pPr>
    </w:p>
    <w:p w:rsidR="00673D8A" w:rsidRDefault="00673D8A" w:rsidP="00D6367B">
      <w:pPr>
        <w:rPr>
          <w:lang w:eastAsia="en-GB"/>
        </w:rPr>
      </w:pPr>
    </w:p>
    <w:p w:rsidR="00673D8A" w:rsidRDefault="00673D8A" w:rsidP="00D6367B">
      <w:pPr>
        <w:rPr>
          <w:lang w:eastAsia="en-GB"/>
        </w:rPr>
      </w:pPr>
    </w:p>
    <w:p w:rsidR="00D6367B" w:rsidRPr="00673D8A" w:rsidRDefault="00673D8A" w:rsidP="00673D8A">
      <w:pPr>
        <w:pStyle w:val="Heading1"/>
        <w:rPr>
          <w:rFonts w:ascii="Arial Bold" w:eastAsia="Times" w:hAnsi="Arial Bold"/>
          <w:color w:val="3F59A8"/>
          <w:szCs w:val="28"/>
          <w:lang w:eastAsia="en-GB"/>
        </w:rPr>
      </w:pPr>
      <w:r>
        <w:lastRenderedPageBreak/>
        <w:t xml:space="preserve">F. </w:t>
      </w:r>
      <w:r w:rsidR="00D6367B" w:rsidRPr="009931E1">
        <w:t>How your course meets the industry focus and employer engagement criteria</w:t>
      </w:r>
      <w:bookmarkEnd w:id="4"/>
      <w:bookmarkEnd w:id="5"/>
    </w:p>
    <w:p w:rsidR="00D6367B" w:rsidRPr="00554E8A" w:rsidRDefault="00D6367B" w:rsidP="00D6367B">
      <w:pPr>
        <w:rPr>
          <w:lang w:eastAsia="en-GB"/>
        </w:rPr>
      </w:pPr>
      <w:r w:rsidRPr="00554E8A">
        <w:rPr>
          <w:lang w:eastAsia="en-GB"/>
        </w:rPr>
        <w:t>The following criteria are designed to enable courses to demonstrate how they have a specific focus towards:</w:t>
      </w:r>
    </w:p>
    <w:p w:rsidR="00D6367B" w:rsidRPr="00554E8A" w:rsidRDefault="00D6367B" w:rsidP="00673D8A">
      <w:pPr>
        <w:pStyle w:val="ListParagraph"/>
        <w:numPr>
          <w:ilvl w:val="0"/>
          <w:numId w:val="45"/>
        </w:numPr>
      </w:pPr>
      <w:r w:rsidRPr="00554E8A">
        <w:t>Current industry practice</w:t>
      </w:r>
    </w:p>
    <w:p w:rsidR="00D6367B" w:rsidRPr="00554E8A" w:rsidRDefault="00D6367B" w:rsidP="00673D8A">
      <w:pPr>
        <w:pStyle w:val="ListParagraph"/>
        <w:numPr>
          <w:ilvl w:val="0"/>
          <w:numId w:val="45"/>
        </w:numPr>
      </w:pPr>
      <w:r w:rsidRPr="00554E8A">
        <w:t>Professional preparation for students</w:t>
      </w:r>
    </w:p>
    <w:p w:rsidR="00D6367B" w:rsidRDefault="00D6367B" w:rsidP="00673D8A">
      <w:pPr>
        <w:pStyle w:val="ListParagraph"/>
        <w:numPr>
          <w:ilvl w:val="0"/>
          <w:numId w:val="45"/>
        </w:numPr>
      </w:pPr>
      <w:r w:rsidRPr="00554E8A">
        <w:t>Significant involvement of industry in course design, curriculum and delivery</w:t>
      </w:r>
    </w:p>
    <w:p w:rsidR="00D6367B" w:rsidRPr="0041771E" w:rsidRDefault="00673D8A" w:rsidP="00D6367B">
      <w:pPr>
        <w:rPr>
          <w:rFonts w:eastAsia="Times New Roman"/>
          <w:b/>
        </w:rPr>
      </w:pPr>
      <w:r>
        <w:rPr>
          <w:b/>
        </w:rPr>
        <w:t xml:space="preserve">F1. </w:t>
      </w:r>
      <w:r w:rsidR="00D6367B" w:rsidRPr="0041771E">
        <w:rPr>
          <w:b/>
        </w:rPr>
        <w:t>Student work</w:t>
      </w:r>
    </w:p>
    <w:p w:rsidR="00D6367B" w:rsidRDefault="00D6367B" w:rsidP="00D6367B">
      <w:pPr>
        <w:rPr>
          <w:lang w:eastAsia="en-GB"/>
        </w:rPr>
      </w:pPr>
      <w:r w:rsidRPr="00554E8A">
        <w:rPr>
          <w:lang w:eastAsia="en-GB"/>
        </w:rPr>
        <w:t>Criterion: Demonstrate that student work produced on the course is appropriate for the level of the course and the discipline</w:t>
      </w:r>
    </w:p>
    <w:p w:rsidR="00D6367B" w:rsidRDefault="00D6367B" w:rsidP="00D6367B">
      <w:pPr>
        <w:rPr>
          <w:lang w:eastAsia="en-GB"/>
        </w:rPr>
      </w:pPr>
      <w:r w:rsidRPr="00554E8A">
        <w:rPr>
          <w:lang w:eastAsia="en-GB"/>
        </w:rPr>
        <w:t>Please tell us how your course:</w:t>
      </w:r>
    </w:p>
    <w:p w:rsidR="00D6367B" w:rsidRPr="00554E8A" w:rsidRDefault="00D6367B" w:rsidP="00D6367B">
      <w:r w:rsidRPr="00554E8A">
        <w:t>Enables students to produce work that reflects current industry practices.</w:t>
      </w:r>
    </w:p>
    <w:p w:rsidR="00D6367B" w:rsidRDefault="00D6367B" w:rsidP="00D6367B">
      <w:r w:rsidRPr="00554E8A">
        <w:rPr>
          <w:lang w:eastAsia="en-GB"/>
        </w:rPr>
        <w:t>Creativity, innovation and challenges to current practice should also be encouraged.</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and reference to student work in supporting evidence:</w:t>
            </w:r>
          </w:p>
          <w:p w:rsidR="00D6367B" w:rsidRPr="00554E8A" w:rsidRDefault="00D6367B" w:rsidP="00D6367B"/>
        </w:tc>
      </w:tr>
    </w:tbl>
    <w:p w:rsidR="00D6367B" w:rsidRPr="00554E8A" w:rsidRDefault="00D6367B" w:rsidP="00D6367B">
      <w:r w:rsidRPr="00554E8A">
        <w:t>Uses assessment standards that take into account degrees of industry readiness appropriate to the stage of the course and for level 3 further education courses, the requirements for access to appropriate higher education programmes, further training and career development.</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and reference to student work in supporting evidence:</w:t>
            </w:r>
          </w:p>
          <w:p w:rsidR="00D6367B" w:rsidRPr="00554E8A" w:rsidRDefault="00D6367B" w:rsidP="00D6367B">
            <w:r>
              <w:rPr>
                <w:noProof/>
              </w:rPr>
              <w:t xml:space="preserve"> </w:t>
            </w:r>
          </w:p>
        </w:tc>
      </w:tr>
    </w:tbl>
    <w:p w:rsidR="00D6367B" w:rsidRPr="00554E8A" w:rsidRDefault="00D6367B" w:rsidP="00D6367B">
      <w:r w:rsidRPr="00554E8A">
        <w:t>Produces final level work that can be judged according to entry requirements for the chosen industry/sector.</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and reference to student work in supporting evidence:</w:t>
            </w:r>
          </w:p>
          <w:p w:rsidR="00D6367B" w:rsidRPr="00554E8A" w:rsidRDefault="00D6367B" w:rsidP="00D6367B">
            <w:r>
              <w:rPr>
                <w:noProof/>
              </w:rPr>
              <w:t xml:space="preserve"> </w:t>
            </w:r>
          </w:p>
        </w:tc>
      </w:tr>
    </w:tbl>
    <w:p w:rsidR="00D6367B" w:rsidRDefault="00D6367B" w:rsidP="00D6367B">
      <w:pPr>
        <w:rPr>
          <w:lang w:eastAsia="en-GB"/>
        </w:rPr>
      </w:pPr>
    </w:p>
    <w:p w:rsidR="00D6367B" w:rsidRPr="0041771E" w:rsidRDefault="00673D8A" w:rsidP="00D6367B">
      <w:pPr>
        <w:rPr>
          <w:b/>
        </w:rPr>
      </w:pPr>
      <w:r>
        <w:rPr>
          <w:rFonts w:eastAsia="Times New Roman"/>
          <w:b/>
        </w:rPr>
        <w:t>F2.</w:t>
      </w:r>
      <w:r w:rsidR="00D6367B" w:rsidRPr="00BB548F">
        <w:rPr>
          <w:rFonts w:eastAsia="Times New Roman"/>
          <w:b/>
        </w:rPr>
        <w:t xml:space="preserve"> </w:t>
      </w:r>
      <w:r w:rsidR="00D6367B" w:rsidRPr="0041771E">
        <w:rPr>
          <w:b/>
        </w:rPr>
        <w:t>Recruitment and selection procedures</w:t>
      </w:r>
    </w:p>
    <w:p w:rsidR="00D6367B" w:rsidRDefault="00D6367B" w:rsidP="00D6367B">
      <w:pPr>
        <w:rPr>
          <w:lang w:eastAsia="en-GB"/>
        </w:rPr>
      </w:pPr>
      <w:r w:rsidRPr="00554E8A">
        <w:rPr>
          <w:lang w:eastAsia="en-GB"/>
        </w:rPr>
        <w:t>Criterion: Demonstrate effective and fair recruitment and selection procedures for students from diverse backgrounds who wish to embark upon or further develop careers in the Creative Industries.</w:t>
      </w:r>
    </w:p>
    <w:p w:rsidR="00D6367B" w:rsidRDefault="00D6367B" w:rsidP="00D6367B">
      <w:pPr>
        <w:rPr>
          <w:lang w:eastAsia="en-GB"/>
        </w:rPr>
      </w:pPr>
      <w:r w:rsidRPr="00554E8A">
        <w:rPr>
          <w:lang w:eastAsia="en-GB"/>
        </w:rPr>
        <w:t>Please tell us how your course</w:t>
      </w:r>
      <w:r>
        <w:rPr>
          <w:lang w:eastAsia="en-GB"/>
        </w:rPr>
        <w:t>:</w:t>
      </w:r>
    </w:p>
    <w:p w:rsidR="00D6367B" w:rsidRPr="00554E8A" w:rsidRDefault="00D6367B" w:rsidP="00673D8A">
      <w:pPr>
        <w:pStyle w:val="ListParagraph"/>
      </w:pPr>
      <w:r w:rsidRPr="00554E8A">
        <w:t>Ensures effective procedures are in place to identify those applicants who are innovative, creative and who have the potential to establish careers in the Creative Industries.</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w:t>
            </w:r>
            <w:r w:rsidRPr="00554E8A">
              <w:rPr>
                <w:b/>
              </w:rPr>
              <w:t>:</w:t>
            </w:r>
          </w:p>
          <w:p w:rsidR="00D6367B" w:rsidRPr="00554E8A" w:rsidRDefault="00D6367B" w:rsidP="00D6367B">
            <w:r>
              <w:rPr>
                <w:noProof/>
              </w:rPr>
              <w:t xml:space="preserve"> </w:t>
            </w:r>
          </w:p>
        </w:tc>
      </w:tr>
    </w:tbl>
    <w:p w:rsidR="00673D8A" w:rsidRDefault="00673D8A" w:rsidP="00673D8A">
      <w:pPr>
        <w:ind w:left="720"/>
      </w:pPr>
    </w:p>
    <w:p w:rsidR="00D6367B" w:rsidRPr="00554E8A" w:rsidRDefault="00D6367B" w:rsidP="00673D8A">
      <w:pPr>
        <w:pStyle w:val="ListParagraph"/>
      </w:pPr>
      <w:r w:rsidRPr="00554E8A">
        <w:t>Has in place proactive recruitment practices in order to encourage wider access and diversity.</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lastRenderedPageBreak/>
              <w:t>Short narrative response</w:t>
            </w:r>
            <w:r w:rsidRPr="00554E8A">
              <w:rPr>
                <w:b/>
              </w:rPr>
              <w:t>:</w:t>
            </w:r>
          </w:p>
          <w:p w:rsidR="00D6367B" w:rsidRPr="00554E8A" w:rsidRDefault="00D6367B" w:rsidP="00D6367B">
            <w:r>
              <w:rPr>
                <w:noProof/>
              </w:rPr>
              <w:t xml:space="preserve"> </w:t>
            </w:r>
          </w:p>
        </w:tc>
      </w:tr>
    </w:tbl>
    <w:p w:rsidR="00673D8A" w:rsidRDefault="00673D8A" w:rsidP="00673D8A">
      <w:pPr>
        <w:ind w:left="720"/>
      </w:pPr>
    </w:p>
    <w:p w:rsidR="00D6367B" w:rsidRPr="00554E8A" w:rsidRDefault="00D6367B" w:rsidP="00673D8A">
      <w:pPr>
        <w:pStyle w:val="ListParagraph"/>
      </w:pPr>
      <w:r w:rsidRPr="00554E8A">
        <w:t>Provides pre-course information which clearly outlines what students can expect during the course and emphasises its vocational purposes.</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w:t>
            </w:r>
            <w:r w:rsidRPr="00554E8A">
              <w:rPr>
                <w:b/>
              </w:rPr>
              <w:t>:</w:t>
            </w:r>
          </w:p>
          <w:p w:rsidR="00D6367B" w:rsidRPr="00554E8A" w:rsidRDefault="00D6367B" w:rsidP="00D6367B">
            <w:r>
              <w:rPr>
                <w:noProof/>
              </w:rPr>
              <w:t xml:space="preserve"> </w:t>
            </w:r>
          </w:p>
        </w:tc>
      </w:tr>
    </w:tbl>
    <w:p w:rsidR="00673D8A" w:rsidRDefault="00673D8A" w:rsidP="00D6367B"/>
    <w:p w:rsidR="00D6367B" w:rsidRPr="00554E8A" w:rsidRDefault="00D6367B" w:rsidP="00673D8A">
      <w:pPr>
        <w:pStyle w:val="ListParagraph"/>
      </w:pPr>
      <w:r w:rsidRPr="00554E8A">
        <w:t>E</w:t>
      </w:r>
      <w:r w:rsidRPr="00057E1C">
        <w:t>na</w:t>
      </w:r>
      <w:r w:rsidRPr="00554E8A">
        <w:t>bles teaching staff to filter and refuse places to applicants that they judge unable to complete the course successfully. All shortlisted students should be interviewed, either face-to-face or by telephone and/or provide portfolios or equivalent where appropriate.</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rsidTr="00673D8A">
        <w:trPr>
          <w:trHeight w:val="442"/>
        </w:trPr>
        <w:tc>
          <w:tcPr>
            <w:tcW w:w="9907"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w:t>
            </w:r>
            <w:r w:rsidRPr="00554E8A">
              <w:rPr>
                <w:b/>
              </w:rPr>
              <w:t>:</w:t>
            </w:r>
          </w:p>
          <w:p w:rsidR="00D6367B" w:rsidRPr="00554E8A" w:rsidRDefault="00D6367B" w:rsidP="00D6367B">
            <w:r>
              <w:rPr>
                <w:noProof/>
              </w:rPr>
              <w:t xml:space="preserve"> </w:t>
            </w:r>
          </w:p>
        </w:tc>
      </w:tr>
    </w:tbl>
    <w:p w:rsidR="00673D8A" w:rsidRDefault="00673D8A" w:rsidP="00D6367B">
      <w:pPr>
        <w:rPr>
          <w:lang w:eastAsia="en-GB"/>
        </w:rPr>
      </w:pPr>
    </w:p>
    <w:p w:rsidR="00D6367B" w:rsidRPr="00554E8A" w:rsidRDefault="00D6367B" w:rsidP="00673D8A">
      <w:pPr>
        <w:pStyle w:val="ListParagraph"/>
        <w:rPr>
          <w:lang w:eastAsia="en-GB"/>
        </w:rPr>
      </w:pPr>
      <w:r w:rsidRPr="00554E8A">
        <w:rPr>
          <w:lang w:eastAsia="en-GB"/>
        </w:rPr>
        <w:t>Please include a link to your published selection procedures for all applicants including information on portfolio review, group interviews, open days, offer criteria:</w:t>
      </w:r>
    </w:p>
    <w:tbl>
      <w:tblPr>
        <w:tblW w:w="9907"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7"/>
      </w:tblGrid>
      <w:tr w:rsidR="00D6367B" w:rsidRPr="00554E8A" w:rsidTr="00673D8A">
        <w:trPr>
          <w:trHeight w:val="478"/>
        </w:trPr>
        <w:tc>
          <w:tcPr>
            <w:tcW w:w="9907" w:type="dxa"/>
            <w:tcBorders>
              <w:top w:val="single" w:sz="12" w:space="0" w:color="auto"/>
              <w:left w:val="single" w:sz="12" w:space="0" w:color="auto"/>
              <w:bottom w:val="single" w:sz="12" w:space="0" w:color="auto"/>
              <w:right w:val="single" w:sz="12" w:space="0" w:color="auto"/>
            </w:tcBorders>
            <w:shd w:val="clear" w:color="auto" w:fill="auto"/>
          </w:tcPr>
          <w:p w:rsidR="00D6367B" w:rsidRPr="00554E8A" w:rsidRDefault="00D6367B" w:rsidP="00D6367B">
            <w:r w:rsidRPr="00554E8A">
              <w:t>Selection procedures and website link:</w:t>
            </w:r>
          </w:p>
          <w:p w:rsidR="00D6367B" w:rsidRPr="00554E8A" w:rsidRDefault="00D6367B" w:rsidP="00D6367B">
            <w:r>
              <w:rPr>
                <w:noProof/>
              </w:rPr>
              <w:t xml:space="preserve"> </w:t>
            </w:r>
          </w:p>
        </w:tc>
      </w:tr>
    </w:tbl>
    <w:p w:rsidR="00D6367B" w:rsidRPr="00554E8A" w:rsidRDefault="00D6367B" w:rsidP="00D6367B">
      <w:pPr>
        <w:rPr>
          <w:lang w:eastAsia="en-GB"/>
        </w:rPr>
      </w:pPr>
    </w:p>
    <w:p w:rsidR="00D6367B" w:rsidRPr="0041771E" w:rsidRDefault="00673D8A" w:rsidP="00D6367B">
      <w:pPr>
        <w:rPr>
          <w:b/>
        </w:rPr>
      </w:pPr>
      <w:r>
        <w:rPr>
          <w:b/>
        </w:rPr>
        <w:t xml:space="preserve">F3. </w:t>
      </w:r>
      <w:r w:rsidR="00D6367B" w:rsidRPr="0041771E">
        <w:rPr>
          <w:b/>
        </w:rPr>
        <w:t>Close links and interaction with the creative industries</w:t>
      </w:r>
    </w:p>
    <w:p w:rsidR="00D6367B" w:rsidRDefault="00D6367B" w:rsidP="00D6367B">
      <w:pPr>
        <w:rPr>
          <w:lang w:eastAsia="en-GB"/>
        </w:rPr>
      </w:pPr>
      <w:r w:rsidRPr="00554E8A">
        <w:rPr>
          <w:lang w:eastAsia="en-GB"/>
        </w:rPr>
        <w:t>Criterion: Demonstrate close links and interaction with the creative industries.</w:t>
      </w:r>
    </w:p>
    <w:p w:rsidR="00D6367B" w:rsidRDefault="00D6367B" w:rsidP="00D6367B">
      <w:pPr>
        <w:rPr>
          <w:lang w:eastAsia="en-GB"/>
        </w:rPr>
      </w:pPr>
      <w:r w:rsidRPr="00554E8A">
        <w:rPr>
          <w:lang w:eastAsia="en-GB"/>
        </w:rPr>
        <w:t>Please tell us how your course provides for the following:</w:t>
      </w:r>
    </w:p>
    <w:p w:rsidR="00D6367B" w:rsidRPr="00554E8A" w:rsidRDefault="00D6367B" w:rsidP="00673D8A">
      <w:pPr>
        <w:pStyle w:val="ListParagraph"/>
      </w:pPr>
      <w:r w:rsidRPr="00554E8A">
        <w:t>Curriculum design should have regular input from the industry. Normally, this will include where appropriate; an industry advisory board; consultation with industry professionals on course design; industry assessment of student work and providing feedback to students and external examiners with professional backgrounds.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supplementing the information provided in tables below</w:t>
            </w:r>
            <w:r w:rsidRPr="00554E8A">
              <w:rPr>
                <w:b/>
              </w:rPr>
              <w:t>:</w:t>
            </w:r>
          </w:p>
          <w:p w:rsidR="00D6367B" w:rsidRPr="00554E8A" w:rsidRDefault="00D6367B" w:rsidP="00D6367B">
            <w:r>
              <w:rPr>
                <w:noProof/>
              </w:rPr>
              <w:t xml:space="preserve"> </w:t>
            </w:r>
          </w:p>
        </w:tc>
      </w:tr>
    </w:tbl>
    <w:p w:rsidR="00673D8A" w:rsidRDefault="00673D8A" w:rsidP="00D6367B"/>
    <w:p w:rsidR="00D6367B" w:rsidRPr="00554E8A" w:rsidRDefault="00D6367B" w:rsidP="00673D8A">
      <w:pPr>
        <w:pStyle w:val="ListParagraph"/>
      </w:pPr>
      <w:r w:rsidRPr="00057E1C">
        <w:t>Appropriate</w:t>
      </w:r>
      <w:r w:rsidRPr="00554E8A">
        <w:t xml:space="preserve"> visiting and guest industry lecturers should be regularly scheduled.</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supplementing the information provided in tables below</w:t>
            </w:r>
            <w:r w:rsidRPr="00554E8A">
              <w:rPr>
                <w:b/>
              </w:rPr>
              <w:t>:</w:t>
            </w:r>
          </w:p>
          <w:p w:rsidR="00D6367B" w:rsidRPr="00554E8A" w:rsidRDefault="00D6367B" w:rsidP="00D6367B">
            <w:r>
              <w:rPr>
                <w:noProof/>
              </w:rPr>
              <w:t xml:space="preserve"> </w:t>
            </w:r>
          </w:p>
        </w:tc>
      </w:tr>
    </w:tbl>
    <w:p w:rsidR="00673D8A" w:rsidRDefault="00673D8A" w:rsidP="00D6367B"/>
    <w:p w:rsidR="00D6367B" w:rsidRPr="00554E8A" w:rsidRDefault="00D6367B" w:rsidP="00673D8A">
      <w:pPr>
        <w:pStyle w:val="ListParagraph"/>
      </w:pPr>
      <w:r w:rsidRPr="00057E1C">
        <w:t>Students</w:t>
      </w:r>
      <w:r w:rsidRPr="00554E8A">
        <w:t xml:space="preserve"> should have access to relevant industry experience via work experience/work placements/ internships.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lastRenderedPageBreak/>
              <w:t>Short narrative response supplementing the information provided in tables below</w:t>
            </w:r>
            <w:r w:rsidRPr="00554E8A">
              <w:rPr>
                <w:b/>
              </w:rPr>
              <w:t>:</w:t>
            </w:r>
          </w:p>
          <w:p w:rsidR="00D6367B" w:rsidRPr="00554E8A" w:rsidRDefault="00D6367B" w:rsidP="00D6367B">
            <w:r>
              <w:rPr>
                <w:noProof/>
              </w:rPr>
              <w:t xml:space="preserve"> </w:t>
            </w:r>
          </w:p>
        </w:tc>
      </w:tr>
    </w:tbl>
    <w:p w:rsidR="00673D8A" w:rsidRDefault="00673D8A" w:rsidP="00D6367B"/>
    <w:p w:rsidR="00D6367B" w:rsidRPr="00801ACA" w:rsidRDefault="00D6367B" w:rsidP="00673D8A">
      <w:pPr>
        <w:pStyle w:val="ListParagraph"/>
        <w:rPr>
          <w:i/>
        </w:rPr>
      </w:pPr>
      <w:r w:rsidRPr="00554E8A">
        <w:t xml:space="preserve">Students should have the opportunity to take part in live briefs, work simulation and project work. </w:t>
      </w:r>
      <w:r w:rsidRPr="004D25D0">
        <w:rPr>
          <w:i/>
        </w:rPr>
        <w:t>However</w:t>
      </w:r>
      <w:r>
        <w:rPr>
          <w:i/>
        </w:rPr>
        <w:t>,</w:t>
      </w:r>
      <w:r w:rsidRPr="004D25D0">
        <w:rPr>
          <w:i/>
        </w:rPr>
        <w:t xml:space="preserve"> live briefs and project work should not undermine commercial business opportunities.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and reference to supporting materials</w:t>
            </w:r>
            <w:r w:rsidRPr="00554E8A">
              <w:rPr>
                <w:b/>
              </w:rPr>
              <w:t>:</w:t>
            </w:r>
          </w:p>
          <w:p w:rsidR="00D6367B" w:rsidRPr="00554E8A" w:rsidRDefault="00D6367B" w:rsidP="00D6367B">
            <w:r>
              <w:rPr>
                <w:noProof/>
              </w:rPr>
              <w:t xml:space="preserve"> </w:t>
            </w:r>
          </w:p>
        </w:tc>
      </w:tr>
    </w:tbl>
    <w:p w:rsidR="00673D8A" w:rsidRDefault="00673D8A" w:rsidP="00D6367B">
      <w:pPr>
        <w:rPr>
          <w:lang w:eastAsia="en-GB"/>
        </w:rPr>
      </w:pPr>
    </w:p>
    <w:p w:rsidR="00D6367B" w:rsidRDefault="00D6367B" w:rsidP="00D6367B">
      <w:pPr>
        <w:rPr>
          <w:lang w:eastAsia="en-GB"/>
        </w:rPr>
      </w:pPr>
      <w:r w:rsidRPr="00554E8A">
        <w:rPr>
          <w:lang w:eastAsia="en-GB"/>
        </w:rPr>
        <w:t xml:space="preserve">Please complete an up to date schedule of external industry input into course delivery over the past 2 years. </w:t>
      </w:r>
    </w:p>
    <w:tbl>
      <w:tblPr>
        <w:tblW w:w="9909"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23"/>
        <w:gridCol w:w="1323"/>
        <w:gridCol w:w="1324"/>
        <w:gridCol w:w="2817"/>
        <w:gridCol w:w="1561"/>
        <w:gridCol w:w="1561"/>
      </w:tblGrid>
      <w:tr w:rsidR="00D6367B" w:rsidRPr="00554E8A" w:rsidTr="00673D8A">
        <w:tc>
          <w:tcPr>
            <w:tcW w:w="1323" w:type="dxa"/>
            <w:shd w:val="clear" w:color="auto" w:fill="FF0198"/>
          </w:tcPr>
          <w:p w:rsidR="00D6367B" w:rsidRPr="00CB68C8" w:rsidRDefault="00D6367B" w:rsidP="00D6367B">
            <w:pPr>
              <w:rPr>
                <w:b/>
                <w:color w:val="FFFFFF" w:themeColor="background1"/>
              </w:rPr>
            </w:pPr>
            <w:r w:rsidRPr="00CB68C8">
              <w:rPr>
                <w:b/>
                <w:color w:val="FFFFFF" w:themeColor="background1"/>
              </w:rPr>
              <w:t>Name</w:t>
            </w:r>
          </w:p>
        </w:tc>
        <w:tc>
          <w:tcPr>
            <w:tcW w:w="1323" w:type="dxa"/>
            <w:shd w:val="clear" w:color="auto" w:fill="FF0198"/>
          </w:tcPr>
          <w:p w:rsidR="00D6367B" w:rsidRPr="00CB68C8" w:rsidRDefault="00D6367B" w:rsidP="00D6367B">
            <w:pPr>
              <w:rPr>
                <w:b/>
                <w:color w:val="FFFFFF" w:themeColor="background1"/>
              </w:rPr>
            </w:pPr>
            <w:r w:rsidRPr="00CB68C8">
              <w:rPr>
                <w:b/>
                <w:color w:val="FFFFFF" w:themeColor="background1"/>
              </w:rPr>
              <w:t>Company</w:t>
            </w:r>
          </w:p>
        </w:tc>
        <w:tc>
          <w:tcPr>
            <w:tcW w:w="1324" w:type="dxa"/>
            <w:shd w:val="clear" w:color="auto" w:fill="FF0198"/>
          </w:tcPr>
          <w:p w:rsidR="00D6367B" w:rsidRPr="00CB68C8" w:rsidRDefault="00D6367B" w:rsidP="00D6367B">
            <w:pPr>
              <w:rPr>
                <w:b/>
                <w:color w:val="FFFFFF" w:themeColor="background1"/>
              </w:rPr>
            </w:pPr>
            <w:r w:rsidRPr="00CB68C8">
              <w:rPr>
                <w:b/>
                <w:color w:val="FFFFFF" w:themeColor="background1"/>
              </w:rPr>
              <w:t>Date of activity</w:t>
            </w:r>
          </w:p>
        </w:tc>
        <w:tc>
          <w:tcPr>
            <w:tcW w:w="2817" w:type="dxa"/>
            <w:shd w:val="clear" w:color="auto" w:fill="FF0198"/>
          </w:tcPr>
          <w:p w:rsidR="00D6367B" w:rsidRPr="00CB68C8" w:rsidRDefault="00D6367B" w:rsidP="00D6367B">
            <w:pPr>
              <w:rPr>
                <w:b/>
                <w:color w:val="FFFFFF" w:themeColor="background1"/>
              </w:rPr>
            </w:pPr>
            <w:r w:rsidRPr="00CB68C8">
              <w:rPr>
                <w:b/>
                <w:color w:val="FFFFFF" w:themeColor="background1"/>
              </w:rPr>
              <w:t>Type of input; e.g. workshop, masterclass, student or staff mentoring, assessment, feedback to students, live brief, project setting</w:t>
            </w:r>
          </w:p>
        </w:tc>
        <w:tc>
          <w:tcPr>
            <w:tcW w:w="1561" w:type="dxa"/>
            <w:shd w:val="clear" w:color="auto" w:fill="FF0198"/>
          </w:tcPr>
          <w:p w:rsidR="00D6367B" w:rsidRPr="00CB68C8" w:rsidRDefault="00D6367B" w:rsidP="00D6367B">
            <w:pPr>
              <w:rPr>
                <w:b/>
                <w:color w:val="FFFFFF" w:themeColor="background1"/>
              </w:rPr>
            </w:pPr>
            <w:r w:rsidRPr="00CB68C8">
              <w:rPr>
                <w:b/>
                <w:color w:val="FFFFFF" w:themeColor="background1"/>
              </w:rPr>
              <w:t>Duration of activity</w:t>
            </w:r>
          </w:p>
          <w:p w:rsidR="00D6367B" w:rsidRPr="00CB68C8" w:rsidRDefault="00D6367B" w:rsidP="00D6367B">
            <w:pPr>
              <w:rPr>
                <w:b/>
                <w:color w:val="FFFFFF" w:themeColor="background1"/>
              </w:rPr>
            </w:pPr>
            <w:proofErr w:type="spellStart"/>
            <w:proofErr w:type="gramStart"/>
            <w:r w:rsidRPr="00CB68C8">
              <w:rPr>
                <w:b/>
                <w:color w:val="FFFFFF" w:themeColor="background1"/>
              </w:rPr>
              <w:t>ie</w:t>
            </w:r>
            <w:proofErr w:type="spellEnd"/>
            <w:proofErr w:type="gramEnd"/>
            <w:r w:rsidRPr="00CB68C8">
              <w:rPr>
                <w:b/>
                <w:color w:val="FFFFFF" w:themeColor="background1"/>
              </w:rPr>
              <w:t>. one off or over a period</w:t>
            </w:r>
          </w:p>
        </w:tc>
        <w:tc>
          <w:tcPr>
            <w:tcW w:w="1561" w:type="dxa"/>
            <w:shd w:val="clear" w:color="auto" w:fill="FF0198"/>
          </w:tcPr>
          <w:p w:rsidR="00D6367B" w:rsidRPr="00CB68C8" w:rsidRDefault="00D6367B" w:rsidP="00D6367B">
            <w:pPr>
              <w:rPr>
                <w:b/>
                <w:color w:val="FFFFFF" w:themeColor="background1"/>
              </w:rPr>
            </w:pPr>
            <w:r w:rsidRPr="00CB68C8">
              <w:rPr>
                <w:b/>
                <w:color w:val="FFFFFF" w:themeColor="background1"/>
              </w:rPr>
              <w:t>Mandatory for this course or voluntary and open to all students?</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r w:rsidR="00D6367B" w:rsidRPr="00554E8A" w:rsidTr="00673D8A">
        <w:tc>
          <w:tcPr>
            <w:tcW w:w="1323" w:type="dxa"/>
            <w:shd w:val="clear" w:color="auto" w:fill="auto"/>
          </w:tcPr>
          <w:p w:rsidR="00D6367B" w:rsidRPr="00554E8A" w:rsidRDefault="00D6367B" w:rsidP="00D6367B">
            <w:pPr>
              <w:rPr>
                <w:color w:val="000000"/>
              </w:rPr>
            </w:pPr>
            <w:r>
              <w:rPr>
                <w:noProof/>
              </w:rPr>
              <w:t xml:space="preserve"> </w:t>
            </w:r>
          </w:p>
        </w:tc>
        <w:tc>
          <w:tcPr>
            <w:tcW w:w="1323" w:type="dxa"/>
            <w:shd w:val="clear" w:color="auto" w:fill="auto"/>
          </w:tcPr>
          <w:p w:rsidR="00D6367B" w:rsidRPr="00554E8A" w:rsidRDefault="00D6367B" w:rsidP="00D6367B">
            <w:pPr>
              <w:rPr>
                <w:color w:val="000000"/>
              </w:rPr>
            </w:pPr>
            <w:r>
              <w:rPr>
                <w:noProof/>
              </w:rPr>
              <w:t xml:space="preserve"> </w:t>
            </w:r>
          </w:p>
        </w:tc>
        <w:tc>
          <w:tcPr>
            <w:tcW w:w="1324" w:type="dxa"/>
            <w:shd w:val="clear" w:color="auto" w:fill="auto"/>
          </w:tcPr>
          <w:p w:rsidR="00D6367B" w:rsidRPr="00554E8A" w:rsidRDefault="00D6367B" w:rsidP="00D6367B">
            <w:pPr>
              <w:rPr>
                <w:color w:val="000000"/>
              </w:rPr>
            </w:pPr>
            <w:r>
              <w:rPr>
                <w:noProof/>
              </w:rPr>
              <w:t xml:space="preserve"> </w:t>
            </w:r>
          </w:p>
        </w:tc>
        <w:tc>
          <w:tcPr>
            <w:tcW w:w="2817" w:type="dxa"/>
            <w:shd w:val="clear" w:color="auto" w:fill="auto"/>
          </w:tcPr>
          <w:p w:rsidR="00D6367B" w:rsidRPr="00554E8A" w:rsidRDefault="00D6367B" w:rsidP="00D6367B">
            <w:pPr>
              <w:rPr>
                <w:color w:val="000000"/>
              </w:rPr>
            </w:pPr>
            <w:r>
              <w:rPr>
                <w:noProof/>
              </w:rPr>
              <w:t xml:space="preserve"> </w:t>
            </w:r>
          </w:p>
        </w:tc>
        <w:tc>
          <w:tcPr>
            <w:tcW w:w="1561" w:type="dxa"/>
            <w:shd w:val="clear" w:color="auto" w:fill="auto"/>
          </w:tcPr>
          <w:p w:rsidR="00D6367B" w:rsidRPr="00554E8A" w:rsidRDefault="00D6367B" w:rsidP="00D6367B">
            <w:pPr>
              <w:rPr>
                <w:color w:val="000000"/>
              </w:rPr>
            </w:pPr>
            <w:r>
              <w:rPr>
                <w:noProof/>
              </w:rPr>
              <w:t xml:space="preserve"> </w:t>
            </w:r>
          </w:p>
        </w:tc>
        <w:tc>
          <w:tcPr>
            <w:tcW w:w="1561" w:type="dxa"/>
          </w:tcPr>
          <w:p w:rsidR="00D6367B" w:rsidRPr="00554E8A" w:rsidRDefault="00D6367B" w:rsidP="00D6367B">
            <w:pPr>
              <w:rPr>
                <w:color w:val="000000"/>
              </w:rPr>
            </w:pPr>
            <w:r>
              <w:rPr>
                <w:noProof/>
              </w:rPr>
              <w:t xml:space="preserve"> </w:t>
            </w:r>
          </w:p>
        </w:tc>
      </w:tr>
    </w:tbl>
    <w:p w:rsidR="00D6367B" w:rsidRDefault="00D6367B" w:rsidP="00D6367B">
      <w:pPr>
        <w:rPr>
          <w:lang w:eastAsia="en-GB"/>
        </w:rPr>
      </w:pPr>
      <w:r w:rsidRPr="00554E8A">
        <w:rPr>
          <w:lang w:eastAsia="en-GB"/>
        </w:rPr>
        <w:t>(</w:t>
      </w:r>
      <w:proofErr w:type="gramStart"/>
      <w:r w:rsidRPr="00554E8A">
        <w:rPr>
          <w:lang w:eastAsia="en-GB"/>
        </w:rPr>
        <w:t>please</w:t>
      </w:r>
      <w:proofErr w:type="gramEnd"/>
      <w:r w:rsidRPr="00554E8A">
        <w:rPr>
          <w:lang w:eastAsia="en-GB"/>
        </w:rPr>
        <w:t xml:space="preserve"> add additional rows as required)</w:t>
      </w:r>
    </w:p>
    <w:p w:rsidR="00D6367B" w:rsidRDefault="00D6367B" w:rsidP="00D6367B">
      <w:pPr>
        <w:rPr>
          <w:lang w:eastAsia="en-GB"/>
        </w:rPr>
      </w:pPr>
      <w:r w:rsidRPr="00554E8A">
        <w:rPr>
          <w:lang w:eastAsia="en-GB"/>
        </w:rPr>
        <w:t>Industry engagement in course design, development, review and evaluation. Please provide information on advisory boards/panels</w:t>
      </w:r>
      <w:r>
        <w:rPr>
          <w:lang w:eastAsia="en-GB"/>
        </w:rPr>
        <w:t xml:space="preserve"> or</w:t>
      </w:r>
      <w:r w:rsidRPr="00CB68C8">
        <w:t xml:space="preserve"> </w:t>
      </w:r>
      <w:r>
        <w:rPr>
          <w:lang w:eastAsia="en-GB"/>
        </w:rPr>
        <w:t xml:space="preserve">other consultation activity – </w:t>
      </w:r>
      <w:r w:rsidRPr="00CB68C8">
        <w:rPr>
          <w:lang w:eastAsia="en-GB"/>
        </w:rPr>
        <w:t>e.g. visit to studio/industry partner/staff CPD</w:t>
      </w:r>
      <w:r>
        <w:rPr>
          <w:lang w:eastAsia="en-GB"/>
        </w:rPr>
        <w:t xml:space="preserve"> – </w:t>
      </w:r>
      <w:r w:rsidRPr="00554E8A">
        <w:rPr>
          <w:lang w:eastAsia="en-GB"/>
        </w:rPr>
        <w:t>that oversee the course. Even if advice is informal please list it here and provide minutes/email trails in the supporting evidence.</w:t>
      </w:r>
    </w:p>
    <w:tbl>
      <w:tblPr>
        <w:tblStyle w:val="TableGrid"/>
        <w:tblW w:w="992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0"/>
        <w:gridCol w:w="2481"/>
        <w:gridCol w:w="2480"/>
        <w:gridCol w:w="2481"/>
      </w:tblGrid>
      <w:tr w:rsidR="00D6367B" w:rsidTr="00673D8A">
        <w:tc>
          <w:tcPr>
            <w:tcW w:w="2480" w:type="dxa"/>
            <w:shd w:val="clear" w:color="auto" w:fill="FF0198"/>
          </w:tcPr>
          <w:p w:rsidR="00D6367B" w:rsidRPr="00CB68C8" w:rsidRDefault="00D6367B" w:rsidP="00D6367B">
            <w:pPr>
              <w:rPr>
                <w:b/>
                <w:color w:val="FFFFFF" w:themeColor="background1"/>
              </w:rPr>
            </w:pPr>
            <w:r w:rsidRPr="00CB68C8">
              <w:rPr>
                <w:b/>
                <w:color w:val="FFFFFF" w:themeColor="background1"/>
              </w:rPr>
              <w:t>Advisory board/panel (or other)</w:t>
            </w:r>
          </w:p>
        </w:tc>
        <w:tc>
          <w:tcPr>
            <w:tcW w:w="2481" w:type="dxa"/>
            <w:shd w:val="clear" w:color="auto" w:fill="FF0198"/>
          </w:tcPr>
          <w:p w:rsidR="00D6367B" w:rsidRPr="00CB68C8" w:rsidRDefault="00D6367B" w:rsidP="00D6367B">
            <w:pPr>
              <w:rPr>
                <w:b/>
                <w:color w:val="FFFFFF" w:themeColor="background1"/>
              </w:rPr>
            </w:pPr>
            <w:r w:rsidRPr="00CB68C8">
              <w:rPr>
                <w:b/>
                <w:color w:val="FFFFFF" w:themeColor="background1"/>
              </w:rPr>
              <w:t>Membership</w:t>
            </w:r>
            <w:r>
              <w:rPr>
                <w:b/>
                <w:color w:val="FFFFFF" w:themeColor="background1"/>
              </w:rPr>
              <w:t>/which company/individual</w:t>
            </w:r>
          </w:p>
        </w:tc>
        <w:tc>
          <w:tcPr>
            <w:tcW w:w="2480" w:type="dxa"/>
            <w:shd w:val="clear" w:color="auto" w:fill="FF0198"/>
          </w:tcPr>
          <w:p w:rsidR="00D6367B" w:rsidRPr="00CB68C8" w:rsidRDefault="00D6367B" w:rsidP="00D6367B">
            <w:pPr>
              <w:rPr>
                <w:b/>
                <w:color w:val="FFFFFF" w:themeColor="background1"/>
              </w:rPr>
            </w:pPr>
            <w:r w:rsidRPr="00CB68C8">
              <w:rPr>
                <w:b/>
                <w:color w:val="FFFFFF" w:themeColor="background1"/>
              </w:rPr>
              <w:t>Specific to which courses</w:t>
            </w:r>
          </w:p>
        </w:tc>
        <w:tc>
          <w:tcPr>
            <w:tcW w:w="2481" w:type="dxa"/>
            <w:shd w:val="clear" w:color="auto" w:fill="FF0198"/>
          </w:tcPr>
          <w:p w:rsidR="00D6367B" w:rsidRPr="00CB68C8" w:rsidRDefault="00D6367B" w:rsidP="00D6367B">
            <w:pPr>
              <w:rPr>
                <w:b/>
                <w:color w:val="FFFFFF" w:themeColor="background1"/>
              </w:rPr>
            </w:pPr>
            <w:r w:rsidRPr="00CB68C8">
              <w:rPr>
                <w:b/>
                <w:color w:val="FFFFFF" w:themeColor="background1"/>
              </w:rPr>
              <w:t>Frequency of meetings</w:t>
            </w:r>
          </w:p>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r w:rsidR="00D6367B" w:rsidTr="00673D8A">
        <w:tc>
          <w:tcPr>
            <w:tcW w:w="2480" w:type="dxa"/>
          </w:tcPr>
          <w:p w:rsidR="00D6367B" w:rsidRPr="00520158" w:rsidRDefault="00D6367B" w:rsidP="00D6367B"/>
        </w:tc>
        <w:tc>
          <w:tcPr>
            <w:tcW w:w="2481" w:type="dxa"/>
          </w:tcPr>
          <w:p w:rsidR="00D6367B" w:rsidRPr="00520158" w:rsidRDefault="00D6367B" w:rsidP="00D6367B"/>
        </w:tc>
        <w:tc>
          <w:tcPr>
            <w:tcW w:w="2480" w:type="dxa"/>
          </w:tcPr>
          <w:p w:rsidR="00D6367B" w:rsidRPr="00520158" w:rsidRDefault="00D6367B" w:rsidP="00D6367B"/>
        </w:tc>
        <w:tc>
          <w:tcPr>
            <w:tcW w:w="2481" w:type="dxa"/>
          </w:tcPr>
          <w:p w:rsidR="00D6367B" w:rsidRPr="00520158" w:rsidRDefault="00D6367B" w:rsidP="00D6367B"/>
        </w:tc>
      </w:tr>
    </w:tbl>
    <w:p w:rsidR="00D6367B" w:rsidRDefault="00D6367B" w:rsidP="00D6367B">
      <w:pPr>
        <w:rPr>
          <w:lang w:eastAsia="en-GB"/>
        </w:rPr>
      </w:pPr>
      <w:r w:rsidRPr="00554E8A">
        <w:rPr>
          <w:lang w:eastAsia="en-GB"/>
        </w:rPr>
        <w:t>(</w:t>
      </w:r>
      <w:proofErr w:type="gramStart"/>
      <w:r w:rsidRPr="00554E8A">
        <w:rPr>
          <w:lang w:eastAsia="en-GB"/>
        </w:rPr>
        <w:t>please</w:t>
      </w:r>
      <w:proofErr w:type="gramEnd"/>
      <w:r w:rsidRPr="00554E8A">
        <w:rPr>
          <w:lang w:eastAsia="en-GB"/>
        </w:rPr>
        <w:t xml:space="preserve"> add additional rows as required)</w:t>
      </w:r>
    </w:p>
    <w:p w:rsidR="00D6367B" w:rsidRDefault="00D6367B" w:rsidP="00D6367B">
      <w:pPr>
        <w:rPr>
          <w:lang w:eastAsia="en-GB"/>
        </w:rPr>
      </w:pPr>
      <w:r w:rsidRPr="00554E8A">
        <w:rPr>
          <w:lang w:eastAsia="en-GB"/>
        </w:rPr>
        <w:lastRenderedPageBreak/>
        <w:t>Information on work experience placements and internships undertaken by the graduating cohort in the last academic year.</w:t>
      </w:r>
    </w:p>
    <w:p w:rsidR="00D6367B" w:rsidRPr="00554E8A" w:rsidRDefault="00D6367B" w:rsidP="00D6367B">
      <w:pPr>
        <w:rPr>
          <w:lang w:eastAsia="en-GB"/>
        </w:rPr>
      </w:pPr>
      <w:r w:rsidRPr="00554E8A">
        <w:rPr>
          <w:lang w:eastAsia="en-GB"/>
        </w:rPr>
        <w:t>Is work experience compulsory and/or assessed?</w:t>
      </w:r>
    </w:p>
    <w:tbl>
      <w:tblPr>
        <w:tblW w:w="2268" w:type="dxa"/>
        <w:tblInd w:w="108"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2268"/>
      </w:tblGrid>
      <w:tr w:rsidR="00D6367B" w:rsidRPr="00554E8A" w:rsidTr="00673D8A">
        <w:trPr>
          <w:trHeight w:val="442"/>
        </w:trPr>
        <w:tc>
          <w:tcPr>
            <w:tcW w:w="2268" w:type="dxa"/>
            <w:tcBorders>
              <w:top w:val="single" w:sz="12" w:space="0" w:color="auto"/>
              <w:left w:val="single" w:sz="12" w:space="0" w:color="auto"/>
              <w:bottom w:val="single" w:sz="12" w:space="0" w:color="auto"/>
              <w:right w:val="single" w:sz="12" w:space="0" w:color="auto"/>
            </w:tcBorders>
            <w:shd w:val="clear" w:color="auto" w:fill="auto"/>
          </w:tcPr>
          <w:p w:rsidR="00D6367B" w:rsidRPr="00DF2DDB" w:rsidRDefault="00D6367B" w:rsidP="00D6367B">
            <w:pPr>
              <w:rPr>
                <w:b/>
                <w:i/>
              </w:rPr>
            </w:pPr>
            <w:r w:rsidRPr="00DF2DDB">
              <w:rPr>
                <w:b/>
              </w:rPr>
              <w:t xml:space="preserve">Y/N </w:t>
            </w:r>
          </w:p>
        </w:tc>
      </w:tr>
    </w:tbl>
    <w:p w:rsidR="00673D8A" w:rsidRDefault="00673D8A" w:rsidP="00D6367B">
      <w:pPr>
        <w:rPr>
          <w:lang w:eastAsia="en-GB"/>
        </w:rPr>
      </w:pPr>
    </w:p>
    <w:p w:rsidR="00D6367B" w:rsidRPr="00554E8A" w:rsidRDefault="00D6367B" w:rsidP="00D6367B">
      <w:pPr>
        <w:rPr>
          <w:lang w:eastAsia="en-GB"/>
        </w:rPr>
      </w:pPr>
      <w:r w:rsidRPr="00554E8A">
        <w:rPr>
          <w:lang w:eastAsia="en-GB"/>
        </w:rPr>
        <w:t>What is the typical percentage of students obtaining work experience?</w:t>
      </w:r>
    </w:p>
    <w:tbl>
      <w:tblPr>
        <w:tblW w:w="2268" w:type="dxa"/>
        <w:tblInd w:w="108"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2268"/>
      </w:tblGrid>
      <w:tr w:rsidR="00D6367B" w:rsidRPr="00554E8A" w:rsidTr="00673D8A">
        <w:trPr>
          <w:trHeight w:val="442"/>
        </w:trPr>
        <w:tc>
          <w:tcPr>
            <w:tcW w:w="2268" w:type="dxa"/>
            <w:tcBorders>
              <w:top w:val="single" w:sz="12" w:space="0" w:color="auto"/>
              <w:left w:val="single" w:sz="12" w:space="0" w:color="auto"/>
              <w:bottom w:val="single" w:sz="12" w:space="0" w:color="auto"/>
              <w:right w:val="single" w:sz="12" w:space="0" w:color="auto"/>
            </w:tcBorders>
            <w:shd w:val="clear" w:color="auto" w:fill="auto"/>
          </w:tcPr>
          <w:p w:rsidR="00D6367B" w:rsidRPr="00554E8A" w:rsidRDefault="00D6367B" w:rsidP="00D6367B">
            <w:pPr>
              <w:rPr>
                <w:i/>
              </w:rPr>
            </w:pPr>
            <w:r w:rsidRPr="00DF2DDB">
              <w:rPr>
                <w:b/>
              </w:rPr>
              <w:t>Y/N</w:t>
            </w:r>
            <w:r>
              <w:t xml:space="preserve"> </w:t>
            </w:r>
          </w:p>
        </w:tc>
      </w:tr>
    </w:tbl>
    <w:p w:rsidR="00D6367B" w:rsidRDefault="00D6367B" w:rsidP="00D6367B"/>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7"/>
        <w:gridCol w:w="4150"/>
        <w:gridCol w:w="2731"/>
      </w:tblGrid>
      <w:tr w:rsidR="00D6367B" w:rsidTr="00673D8A">
        <w:tc>
          <w:tcPr>
            <w:tcW w:w="7075" w:type="dxa"/>
            <w:gridSpan w:val="2"/>
            <w:shd w:val="clear" w:color="auto" w:fill="FF0198"/>
          </w:tcPr>
          <w:p w:rsidR="00D6367B" w:rsidRPr="008E07AA" w:rsidRDefault="00D6367B" w:rsidP="00D6367B">
            <w:pPr>
              <w:rPr>
                <w:b/>
                <w:color w:val="FFFFFF" w:themeColor="background1"/>
              </w:rPr>
            </w:pPr>
            <w:r>
              <w:rPr>
                <w:b/>
                <w:color w:val="FFFFFF" w:themeColor="background1"/>
              </w:rPr>
              <w:t>Year given</w:t>
            </w:r>
          </w:p>
        </w:tc>
        <w:tc>
          <w:tcPr>
            <w:tcW w:w="2817" w:type="dxa"/>
          </w:tcPr>
          <w:p w:rsidR="00D6367B" w:rsidRPr="008E07AA" w:rsidRDefault="00D6367B" w:rsidP="00D6367B"/>
        </w:tc>
      </w:tr>
      <w:tr w:rsidR="00D6367B" w:rsidTr="00673D8A">
        <w:tc>
          <w:tcPr>
            <w:tcW w:w="7075" w:type="dxa"/>
            <w:gridSpan w:val="2"/>
            <w:shd w:val="clear" w:color="auto" w:fill="FF0198"/>
          </w:tcPr>
          <w:p w:rsidR="00D6367B" w:rsidRPr="008E07AA" w:rsidRDefault="00D6367B" w:rsidP="00D6367B">
            <w:pPr>
              <w:rPr>
                <w:b/>
                <w:color w:val="FFFFFF" w:themeColor="background1"/>
              </w:rPr>
            </w:pPr>
            <w:r w:rsidRPr="008E07AA">
              <w:rPr>
                <w:b/>
                <w:color w:val="FFFFFF" w:themeColor="background1"/>
              </w:rPr>
              <w:t>Total number of students in year</w:t>
            </w:r>
          </w:p>
        </w:tc>
        <w:tc>
          <w:tcPr>
            <w:tcW w:w="2817" w:type="dxa"/>
            <w:shd w:val="clear" w:color="auto" w:fill="FFFFFF" w:themeFill="background1"/>
          </w:tcPr>
          <w:p w:rsidR="00D6367B" w:rsidRPr="008E07AA" w:rsidRDefault="00D6367B" w:rsidP="00D6367B"/>
        </w:tc>
      </w:tr>
      <w:tr w:rsidR="00D6367B" w:rsidTr="00673D8A">
        <w:tc>
          <w:tcPr>
            <w:tcW w:w="2822" w:type="dxa"/>
            <w:shd w:val="clear" w:color="auto" w:fill="FF0198"/>
          </w:tcPr>
          <w:p w:rsidR="00D6367B" w:rsidRPr="008E07AA" w:rsidRDefault="00D6367B" w:rsidP="00D6367B">
            <w:pPr>
              <w:rPr>
                <w:b/>
                <w:color w:val="FFFFFF" w:themeColor="background1"/>
              </w:rPr>
            </w:pPr>
            <w:r w:rsidRPr="008E07AA">
              <w:rPr>
                <w:b/>
                <w:color w:val="FFFFFF" w:themeColor="background1"/>
              </w:rPr>
              <w:t>Student name or number</w:t>
            </w:r>
          </w:p>
        </w:tc>
        <w:tc>
          <w:tcPr>
            <w:tcW w:w="4253" w:type="dxa"/>
            <w:shd w:val="clear" w:color="auto" w:fill="FF0198"/>
          </w:tcPr>
          <w:p w:rsidR="00D6367B" w:rsidRPr="008E07AA" w:rsidRDefault="00D6367B" w:rsidP="00D6367B">
            <w:pPr>
              <w:rPr>
                <w:b/>
                <w:color w:val="FFFFFF" w:themeColor="background1"/>
              </w:rPr>
            </w:pPr>
            <w:r w:rsidRPr="00DF2DDB">
              <w:rPr>
                <w:b/>
                <w:color w:val="FFFFFF" w:themeColor="background1"/>
              </w:rPr>
              <w:t>Type and duration of internship/placement e.g. sandwich year, internship 6 months, work experience 3 weeks</w:t>
            </w:r>
          </w:p>
        </w:tc>
        <w:tc>
          <w:tcPr>
            <w:tcW w:w="2817" w:type="dxa"/>
            <w:shd w:val="clear" w:color="auto" w:fill="FF0198"/>
          </w:tcPr>
          <w:p w:rsidR="00D6367B" w:rsidRPr="008E07AA" w:rsidRDefault="00D6367B" w:rsidP="00D6367B">
            <w:pPr>
              <w:rPr>
                <w:b/>
                <w:color w:val="FFFFFF" w:themeColor="background1"/>
              </w:rPr>
            </w:pPr>
            <w:r>
              <w:rPr>
                <w:b/>
                <w:color w:val="FFFFFF" w:themeColor="background1"/>
              </w:rPr>
              <w:t>Company and r</w:t>
            </w:r>
            <w:r w:rsidRPr="008E07AA">
              <w:rPr>
                <w:b/>
                <w:color w:val="FFFFFF" w:themeColor="background1"/>
              </w:rPr>
              <w:t>ole</w:t>
            </w:r>
          </w:p>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r w:rsidR="00D6367B" w:rsidTr="00673D8A">
        <w:tc>
          <w:tcPr>
            <w:tcW w:w="2822" w:type="dxa"/>
          </w:tcPr>
          <w:p w:rsidR="00D6367B" w:rsidRPr="00DB0728" w:rsidRDefault="00D6367B" w:rsidP="00D6367B"/>
        </w:tc>
        <w:tc>
          <w:tcPr>
            <w:tcW w:w="4253" w:type="dxa"/>
          </w:tcPr>
          <w:p w:rsidR="00D6367B" w:rsidRPr="00DB0728" w:rsidRDefault="00D6367B" w:rsidP="00D6367B"/>
        </w:tc>
        <w:tc>
          <w:tcPr>
            <w:tcW w:w="2817" w:type="dxa"/>
          </w:tcPr>
          <w:p w:rsidR="00D6367B" w:rsidRPr="00DB0728" w:rsidRDefault="00D6367B" w:rsidP="00D6367B"/>
        </w:tc>
      </w:tr>
    </w:tbl>
    <w:p w:rsidR="00D6367B" w:rsidRPr="009931E1" w:rsidRDefault="00D6367B" w:rsidP="00D6367B">
      <w:r w:rsidRPr="00554E8A">
        <w:rPr>
          <w:lang w:eastAsia="en-GB"/>
        </w:rPr>
        <w:t>(</w:t>
      </w:r>
      <w:proofErr w:type="gramStart"/>
      <w:r w:rsidRPr="00554E8A">
        <w:rPr>
          <w:lang w:eastAsia="en-GB"/>
        </w:rPr>
        <w:t>please</w:t>
      </w:r>
      <w:proofErr w:type="gramEnd"/>
      <w:r w:rsidRPr="00554E8A">
        <w:rPr>
          <w:lang w:eastAsia="en-GB"/>
        </w:rPr>
        <w:t xml:space="preserve"> add additional rows as required)</w:t>
      </w:r>
    </w:p>
    <w:p w:rsidR="00673D8A" w:rsidRDefault="00673D8A" w:rsidP="00D6367B"/>
    <w:p w:rsidR="00D6367B" w:rsidRPr="00673D8A" w:rsidRDefault="00673D8A" w:rsidP="00D6367B">
      <w:pPr>
        <w:rPr>
          <w:color w:val="3F59A8"/>
          <w:sz w:val="24"/>
          <w:szCs w:val="24"/>
          <w:lang w:val="x-none" w:eastAsia="en-GB"/>
        </w:rPr>
      </w:pPr>
      <w:r w:rsidRPr="00673D8A">
        <w:rPr>
          <w:b/>
        </w:rPr>
        <w:t xml:space="preserve">F4. </w:t>
      </w:r>
      <w:r w:rsidR="00D6367B" w:rsidRPr="00673D8A">
        <w:rPr>
          <w:b/>
        </w:rPr>
        <w:t>Staff</w:t>
      </w:r>
      <w:r w:rsidR="00D6367B" w:rsidRPr="001A78C9">
        <w:rPr>
          <w:b/>
        </w:rPr>
        <w:t xml:space="preserve"> industry backgrounds and professional development</w:t>
      </w:r>
    </w:p>
    <w:p w:rsidR="00D6367B" w:rsidRDefault="00D6367B" w:rsidP="00D6367B">
      <w:pPr>
        <w:rPr>
          <w:lang w:eastAsia="en-GB"/>
        </w:rPr>
      </w:pPr>
      <w:r w:rsidRPr="00554E8A">
        <w:rPr>
          <w:lang w:eastAsia="en-GB"/>
        </w:rPr>
        <w:t>Criterion: Ensure that all practice staff have credibility as practitioners and are up-to-date with contemporary industry practices.</w:t>
      </w:r>
    </w:p>
    <w:p w:rsidR="00D6367B" w:rsidRDefault="00D6367B" w:rsidP="00D6367B">
      <w:pPr>
        <w:rPr>
          <w:lang w:eastAsia="en-GB"/>
        </w:rPr>
      </w:pPr>
      <w:r w:rsidRPr="00554E8A">
        <w:rPr>
          <w:lang w:eastAsia="en-GB"/>
        </w:rPr>
        <w:t>Please tell us how your course provides for the following:</w:t>
      </w:r>
    </w:p>
    <w:p w:rsidR="00D6367B" w:rsidRPr="00554E8A" w:rsidRDefault="00D6367B" w:rsidP="00673D8A">
      <w:pPr>
        <w:pStyle w:val="ListParagraph"/>
      </w:pPr>
      <w:r w:rsidRPr="00057E1C">
        <w:t>All</w:t>
      </w:r>
      <w:r w:rsidRPr="00554E8A">
        <w:t xml:space="preserve"> practice staff should demonstrate a suitable background in professional practice.</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supplementing the information provided in the profiles below</w:t>
            </w:r>
            <w:r w:rsidRPr="00554E8A">
              <w:rPr>
                <w:b/>
              </w:rPr>
              <w:t>:</w:t>
            </w:r>
          </w:p>
          <w:p w:rsidR="00D6367B" w:rsidRPr="00554E8A" w:rsidRDefault="00D6367B" w:rsidP="00D6367B">
            <w:r>
              <w:rPr>
                <w:noProof/>
              </w:rPr>
              <w:t xml:space="preserve"> </w:t>
            </w:r>
          </w:p>
        </w:tc>
      </w:tr>
    </w:tbl>
    <w:p w:rsidR="00D6367B" w:rsidRPr="00554E8A" w:rsidRDefault="00D6367B" w:rsidP="00D6367B">
      <w:r w:rsidRPr="00057E1C">
        <w:t>Clear</w:t>
      </w:r>
      <w:r w:rsidRPr="00554E8A">
        <w:t xml:space="preserve"> procedures should be in place to ensure that all production staff are required to regularly refresh their industry practice. This may include dispensation to deliver commissions or work placements with appropriate companies, etc. It should not be restricted to attending courses or conferences.</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t>Short narrative response supplementing the information provided in tables below</w:t>
            </w:r>
            <w:r w:rsidRPr="00554E8A">
              <w:rPr>
                <w:b/>
              </w:rPr>
              <w:t>:</w:t>
            </w:r>
          </w:p>
          <w:p w:rsidR="00D6367B" w:rsidRPr="00554E8A" w:rsidRDefault="00D6367B" w:rsidP="00D6367B">
            <w:r>
              <w:rPr>
                <w:noProof/>
              </w:rPr>
              <w:t xml:space="preserve"> </w:t>
            </w:r>
          </w:p>
        </w:tc>
      </w:tr>
    </w:tbl>
    <w:p w:rsidR="00D6367B" w:rsidRPr="00554E8A" w:rsidRDefault="00D6367B" w:rsidP="00D6367B">
      <w:r w:rsidRPr="00057E1C">
        <w:t>Senior</w:t>
      </w:r>
      <w:r w:rsidRPr="00554E8A">
        <w:t xml:space="preserve"> management should have systems in place to keep track and incentivise staff professional development and ensure all staff have sufficient time and are enabled to put the above in to practice.</w:t>
      </w:r>
    </w:p>
    <w:tbl>
      <w:tblPr>
        <w:tblW w:w="9909" w:type="dxa"/>
        <w:tblInd w:w="1" w:type="dxa"/>
        <w:tblBorders>
          <w:top w:val="single" w:sz="12" w:space="0" w:color="3F59A8"/>
          <w:left w:val="single" w:sz="12" w:space="0" w:color="3F59A8"/>
          <w:bottom w:val="single" w:sz="12" w:space="0" w:color="3F59A8"/>
          <w:right w:val="single" w:sz="12" w:space="0" w:color="3F59A8"/>
        </w:tblBorders>
        <w:tblLook w:val="0000" w:firstRow="0" w:lastRow="0" w:firstColumn="0" w:lastColumn="0" w:noHBand="0" w:noVBand="0"/>
      </w:tblPr>
      <w:tblGrid>
        <w:gridCol w:w="9909"/>
      </w:tblGrid>
      <w:tr w:rsidR="00D6367B" w:rsidRPr="00554E8A" w:rsidTr="00673D8A">
        <w:trPr>
          <w:trHeight w:val="442"/>
        </w:trPr>
        <w:tc>
          <w:tcPr>
            <w:tcW w:w="9909" w:type="dxa"/>
            <w:tcBorders>
              <w:top w:val="single" w:sz="12" w:space="0" w:color="auto"/>
              <w:left w:val="single" w:sz="12" w:space="0" w:color="auto"/>
              <w:bottom w:val="single" w:sz="12" w:space="0" w:color="auto"/>
              <w:right w:val="single" w:sz="12" w:space="0" w:color="auto"/>
            </w:tcBorders>
            <w:shd w:val="clear" w:color="auto" w:fill="auto"/>
          </w:tcPr>
          <w:p w:rsidR="00D6367B" w:rsidRDefault="00D6367B" w:rsidP="00D6367B">
            <w:r w:rsidRPr="00554E8A">
              <w:lastRenderedPageBreak/>
              <w:t>Short narrative response</w:t>
            </w:r>
            <w:r w:rsidRPr="00554E8A">
              <w:rPr>
                <w:b/>
              </w:rPr>
              <w:t>:</w:t>
            </w:r>
          </w:p>
          <w:p w:rsidR="00D6367B" w:rsidRPr="00554E8A" w:rsidRDefault="00D6367B" w:rsidP="00D6367B">
            <w:r>
              <w:rPr>
                <w:noProof/>
              </w:rPr>
              <w:t xml:space="preserve"> </w:t>
            </w:r>
          </w:p>
        </w:tc>
      </w:tr>
    </w:tbl>
    <w:p w:rsidR="00673D8A" w:rsidRDefault="00673D8A" w:rsidP="00D6367B">
      <w:pPr>
        <w:rPr>
          <w:lang w:eastAsia="en-GB"/>
        </w:rPr>
      </w:pPr>
    </w:p>
    <w:p w:rsidR="00D6367B" w:rsidRDefault="00D6367B" w:rsidP="00D6367B">
      <w:pPr>
        <w:rPr>
          <w:lang w:eastAsia="en-GB"/>
        </w:rPr>
      </w:pPr>
      <w:r w:rsidRPr="00554E8A">
        <w:rPr>
          <w:lang w:eastAsia="en-GB"/>
        </w:rPr>
        <w:t>Staff profiles – please complete a p</w:t>
      </w:r>
      <w:r>
        <w:rPr>
          <w:lang w:eastAsia="en-GB"/>
        </w:rPr>
        <w:t xml:space="preserve">rofile for all staff listed in </w:t>
      </w:r>
      <w:r>
        <w:rPr>
          <w:lang w:eastAsia="en-GB"/>
        </w:rPr>
        <w:fldChar w:fldCharType="begin"/>
      </w:r>
      <w:r>
        <w:rPr>
          <w:lang w:eastAsia="en-GB"/>
        </w:rPr>
        <w:instrText xml:space="preserve"> REF _Ref483917096 \n \h  \* MERGEFORMAT </w:instrText>
      </w:r>
      <w:r>
        <w:rPr>
          <w:lang w:eastAsia="en-GB"/>
        </w:rPr>
      </w:r>
      <w:r>
        <w:rPr>
          <w:lang w:eastAsia="en-GB"/>
        </w:rPr>
        <w:fldChar w:fldCharType="separate"/>
      </w:r>
      <w:r>
        <w:rPr>
          <w:lang w:eastAsia="en-GB"/>
        </w:rPr>
        <w:t>E7</w:t>
      </w:r>
      <w:r>
        <w:rPr>
          <w:lang w:eastAsia="en-GB"/>
        </w:rPr>
        <w:fldChar w:fldCharType="end"/>
      </w:r>
      <w:r w:rsidRPr="00554E8A">
        <w:rPr>
          <w:lang w:eastAsia="en-GB"/>
        </w:rPr>
        <w:t>.</w:t>
      </w:r>
    </w:p>
    <w:tbl>
      <w:tblPr>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3"/>
      </w:tblGrid>
      <w:tr w:rsidR="00D6367B" w:rsidRPr="00554E8A" w:rsidTr="00673D8A">
        <w:tc>
          <w:tcPr>
            <w:tcW w:w="4725" w:type="dxa"/>
            <w:shd w:val="clear" w:color="auto" w:fill="FF0198"/>
            <w:vAlign w:val="center"/>
          </w:tcPr>
          <w:p w:rsidR="00D6367B" w:rsidRPr="000776F2" w:rsidRDefault="00D6367B" w:rsidP="00D6367B">
            <w:pPr>
              <w:rPr>
                <w:color w:val="FFFFFF" w:themeColor="background1"/>
              </w:rPr>
            </w:pPr>
            <w:r w:rsidRPr="000776F2">
              <w:rPr>
                <w:color w:val="FFFFFF" w:themeColor="background1"/>
              </w:rPr>
              <w:t>Name and Role:</w:t>
            </w:r>
          </w:p>
        </w:tc>
        <w:tc>
          <w:tcPr>
            <w:tcW w:w="5075" w:type="dxa"/>
            <w:gridSpan w:val="2"/>
            <w:shd w:val="clear" w:color="auto" w:fill="FFFFFF"/>
          </w:tcPr>
          <w:p w:rsidR="00D6367B" w:rsidRPr="00554E8A" w:rsidRDefault="00D6367B" w:rsidP="00D6367B"/>
          <w:p w:rsidR="00D6367B" w:rsidRPr="00554E8A" w:rsidRDefault="00D6367B" w:rsidP="00D6367B">
            <w:pPr>
              <w:rPr>
                <w:b/>
                <w:color w:val="FFFFFF"/>
              </w:rPr>
            </w:pPr>
            <w:r w:rsidRPr="00554E8A">
              <w:tab/>
            </w:r>
            <w:r>
              <w:rPr>
                <w:noProof/>
              </w:rPr>
              <w:t xml:space="preserve"> </w:t>
            </w:r>
          </w:p>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Experience/Employment</w:t>
            </w:r>
          </w:p>
        </w:tc>
        <w:tc>
          <w:tcPr>
            <w:tcW w:w="2053"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rPr>
          <w:trHeight w:val="157"/>
        </w:trPr>
        <w:tc>
          <w:tcPr>
            <w:tcW w:w="7747" w:type="dxa"/>
            <w:gridSpan w:val="2"/>
            <w:shd w:val="clear" w:color="auto" w:fill="auto"/>
          </w:tcPr>
          <w:p w:rsidR="00D6367B" w:rsidRPr="00554E8A" w:rsidRDefault="00D6367B" w:rsidP="00D6367B">
            <w:r>
              <w:rPr>
                <w:noProof/>
              </w:rPr>
              <w:t xml:space="preserve"> </w:t>
            </w:r>
          </w:p>
        </w:tc>
        <w:tc>
          <w:tcPr>
            <w:tcW w:w="2053" w:type="dxa"/>
            <w:shd w:val="clear" w:color="auto" w:fill="auto"/>
          </w:tcPr>
          <w:p w:rsidR="00D6367B" w:rsidRPr="00554E8A" w:rsidRDefault="00D6367B" w:rsidP="00D6367B">
            <w:r>
              <w:rPr>
                <w:noProof/>
              </w:rPr>
              <w:t xml:space="preserve"> </w:t>
            </w:r>
          </w:p>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3"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bl>
    <w:p w:rsidR="00D6367B" w:rsidRDefault="00D6367B" w:rsidP="00D6367B">
      <w:pPr>
        <w:rPr>
          <w:lang w:eastAsia="en-GB"/>
        </w:rPr>
      </w:pPr>
    </w:p>
    <w:tbl>
      <w:tblPr>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3"/>
      </w:tblGrid>
      <w:tr w:rsidR="00D6367B" w:rsidRPr="00554E8A" w:rsidTr="00673D8A">
        <w:tc>
          <w:tcPr>
            <w:tcW w:w="4725" w:type="dxa"/>
            <w:shd w:val="clear" w:color="auto" w:fill="FF0198"/>
            <w:vAlign w:val="center"/>
          </w:tcPr>
          <w:p w:rsidR="00D6367B" w:rsidRPr="000776F2" w:rsidRDefault="00D6367B" w:rsidP="00D6367B">
            <w:pPr>
              <w:rPr>
                <w:color w:val="FFFFFF" w:themeColor="background1"/>
              </w:rPr>
            </w:pPr>
            <w:r w:rsidRPr="000776F2">
              <w:rPr>
                <w:color w:val="FFFFFF" w:themeColor="background1"/>
              </w:rPr>
              <w:t>Name and Role:</w:t>
            </w:r>
          </w:p>
        </w:tc>
        <w:tc>
          <w:tcPr>
            <w:tcW w:w="5075" w:type="dxa"/>
            <w:gridSpan w:val="2"/>
            <w:shd w:val="clear" w:color="auto" w:fill="FFFFFF"/>
          </w:tcPr>
          <w:p w:rsidR="00D6367B" w:rsidRPr="00554E8A" w:rsidRDefault="00D6367B" w:rsidP="00D6367B"/>
          <w:p w:rsidR="00D6367B" w:rsidRPr="00554E8A" w:rsidRDefault="00D6367B" w:rsidP="00D6367B">
            <w:pPr>
              <w:rPr>
                <w:b/>
                <w:color w:val="FFFFFF"/>
              </w:rPr>
            </w:pPr>
            <w:r w:rsidRPr="00554E8A">
              <w:tab/>
            </w:r>
            <w:r>
              <w:rPr>
                <w:noProof/>
              </w:rPr>
              <w:t xml:space="preserve"> </w:t>
            </w:r>
          </w:p>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Experience/Employment</w:t>
            </w:r>
          </w:p>
        </w:tc>
        <w:tc>
          <w:tcPr>
            <w:tcW w:w="2053"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rPr>
          <w:trHeight w:val="157"/>
        </w:trPr>
        <w:tc>
          <w:tcPr>
            <w:tcW w:w="7747" w:type="dxa"/>
            <w:gridSpan w:val="2"/>
            <w:shd w:val="clear" w:color="auto" w:fill="auto"/>
          </w:tcPr>
          <w:p w:rsidR="00D6367B" w:rsidRPr="00554E8A" w:rsidRDefault="00D6367B" w:rsidP="00D6367B">
            <w:r>
              <w:rPr>
                <w:noProof/>
              </w:rPr>
              <w:t xml:space="preserve"> </w:t>
            </w:r>
          </w:p>
        </w:tc>
        <w:tc>
          <w:tcPr>
            <w:tcW w:w="2053" w:type="dxa"/>
            <w:shd w:val="clear" w:color="auto" w:fill="auto"/>
          </w:tcPr>
          <w:p w:rsidR="00D6367B" w:rsidRPr="00554E8A" w:rsidRDefault="00D6367B" w:rsidP="00D6367B">
            <w:r>
              <w:rPr>
                <w:noProof/>
              </w:rPr>
              <w:t xml:space="preserve"> </w:t>
            </w:r>
          </w:p>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3"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3" w:type="dxa"/>
            <w:shd w:val="clear" w:color="auto" w:fill="auto"/>
          </w:tcPr>
          <w:p w:rsidR="00D6367B" w:rsidRPr="00554E8A" w:rsidRDefault="00D6367B" w:rsidP="00D6367B"/>
        </w:tc>
      </w:tr>
    </w:tbl>
    <w:p w:rsidR="00D6367B" w:rsidRDefault="00D6367B" w:rsidP="00D6367B">
      <w:pPr>
        <w:rPr>
          <w:lang w:eastAsia="en-GB"/>
        </w:rPr>
      </w:pPr>
    </w:p>
    <w:tbl>
      <w:tblPr>
        <w:tblW w:w="98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5"/>
      </w:tblGrid>
      <w:tr w:rsidR="00D6367B" w:rsidRPr="00554E8A" w:rsidTr="00673D8A">
        <w:tc>
          <w:tcPr>
            <w:tcW w:w="4725" w:type="dxa"/>
            <w:shd w:val="clear" w:color="auto" w:fill="FF0198"/>
            <w:vAlign w:val="center"/>
          </w:tcPr>
          <w:p w:rsidR="00D6367B" w:rsidRPr="000776F2" w:rsidRDefault="00D6367B" w:rsidP="00D6367B">
            <w:pPr>
              <w:rPr>
                <w:color w:val="FFFFFF" w:themeColor="background1"/>
              </w:rPr>
            </w:pPr>
            <w:r w:rsidRPr="000776F2">
              <w:rPr>
                <w:color w:val="FFFFFF" w:themeColor="background1"/>
              </w:rPr>
              <w:t>Name and Role:</w:t>
            </w:r>
          </w:p>
        </w:tc>
        <w:tc>
          <w:tcPr>
            <w:tcW w:w="5077" w:type="dxa"/>
            <w:gridSpan w:val="2"/>
            <w:shd w:val="clear" w:color="auto" w:fill="FFFFFF"/>
          </w:tcPr>
          <w:p w:rsidR="00D6367B" w:rsidRPr="00554E8A" w:rsidRDefault="00D6367B" w:rsidP="00D6367B"/>
          <w:p w:rsidR="00D6367B" w:rsidRPr="00554E8A" w:rsidRDefault="00D6367B" w:rsidP="00D6367B">
            <w:pPr>
              <w:rPr>
                <w:b/>
                <w:color w:val="FFFFFF"/>
              </w:rPr>
            </w:pPr>
            <w:r w:rsidRPr="00554E8A">
              <w:tab/>
            </w:r>
            <w:r>
              <w:rPr>
                <w:noProof/>
              </w:rPr>
              <w:t xml:space="preserve"> </w:t>
            </w:r>
          </w:p>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Experience/Employment</w:t>
            </w:r>
          </w:p>
        </w:tc>
        <w:tc>
          <w:tcPr>
            <w:tcW w:w="2055"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rPr>
          <w:trHeight w:val="157"/>
        </w:trPr>
        <w:tc>
          <w:tcPr>
            <w:tcW w:w="7747" w:type="dxa"/>
            <w:gridSpan w:val="2"/>
            <w:shd w:val="clear" w:color="auto" w:fill="auto"/>
          </w:tcPr>
          <w:p w:rsidR="00D6367B" w:rsidRPr="00554E8A" w:rsidRDefault="00D6367B" w:rsidP="00D6367B">
            <w:r>
              <w:rPr>
                <w:noProof/>
              </w:rPr>
              <w:t xml:space="preserve"> </w:t>
            </w:r>
          </w:p>
        </w:tc>
        <w:tc>
          <w:tcPr>
            <w:tcW w:w="2055" w:type="dxa"/>
            <w:shd w:val="clear" w:color="auto" w:fill="auto"/>
          </w:tcPr>
          <w:p w:rsidR="00D6367B" w:rsidRPr="00554E8A" w:rsidRDefault="00D6367B" w:rsidP="00D6367B">
            <w:r>
              <w:rPr>
                <w:noProof/>
              </w:rPr>
              <w:t xml:space="preserve"> </w:t>
            </w:r>
          </w:p>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5"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bl>
    <w:p w:rsidR="00D6367B" w:rsidRDefault="00D6367B" w:rsidP="00D6367B">
      <w:pPr>
        <w:rPr>
          <w:lang w:eastAsia="en-GB"/>
        </w:rPr>
      </w:pPr>
    </w:p>
    <w:tbl>
      <w:tblPr>
        <w:tblW w:w="98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5"/>
        <w:gridCol w:w="3022"/>
        <w:gridCol w:w="2055"/>
      </w:tblGrid>
      <w:tr w:rsidR="00D6367B" w:rsidRPr="00554E8A" w:rsidTr="00673D8A">
        <w:tc>
          <w:tcPr>
            <w:tcW w:w="4725" w:type="dxa"/>
            <w:shd w:val="clear" w:color="auto" w:fill="FF0198"/>
            <w:vAlign w:val="center"/>
          </w:tcPr>
          <w:p w:rsidR="00D6367B" w:rsidRPr="000776F2" w:rsidRDefault="00D6367B" w:rsidP="00D6367B">
            <w:pPr>
              <w:rPr>
                <w:color w:val="FFFFFF" w:themeColor="background1"/>
              </w:rPr>
            </w:pPr>
            <w:r w:rsidRPr="000776F2">
              <w:rPr>
                <w:color w:val="FFFFFF" w:themeColor="background1"/>
              </w:rPr>
              <w:t>Name and Role:</w:t>
            </w:r>
          </w:p>
        </w:tc>
        <w:tc>
          <w:tcPr>
            <w:tcW w:w="5077" w:type="dxa"/>
            <w:gridSpan w:val="2"/>
            <w:shd w:val="clear" w:color="auto" w:fill="FFFFFF"/>
          </w:tcPr>
          <w:p w:rsidR="00D6367B" w:rsidRPr="00554E8A" w:rsidRDefault="00D6367B" w:rsidP="00D6367B"/>
          <w:p w:rsidR="00D6367B" w:rsidRPr="00554E8A" w:rsidRDefault="00D6367B" w:rsidP="00D6367B">
            <w:pPr>
              <w:rPr>
                <w:b/>
                <w:color w:val="FFFFFF"/>
              </w:rPr>
            </w:pPr>
            <w:r w:rsidRPr="00554E8A">
              <w:tab/>
            </w:r>
            <w:r>
              <w:rPr>
                <w:noProof/>
              </w:rPr>
              <w:t xml:space="preserve"> </w:t>
            </w:r>
          </w:p>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Experience/Employment</w:t>
            </w:r>
          </w:p>
        </w:tc>
        <w:tc>
          <w:tcPr>
            <w:tcW w:w="2055"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rPr>
          <w:trHeight w:val="157"/>
        </w:trPr>
        <w:tc>
          <w:tcPr>
            <w:tcW w:w="7747" w:type="dxa"/>
            <w:gridSpan w:val="2"/>
            <w:shd w:val="clear" w:color="auto" w:fill="auto"/>
          </w:tcPr>
          <w:p w:rsidR="00D6367B" w:rsidRPr="00554E8A" w:rsidRDefault="00D6367B" w:rsidP="00D6367B">
            <w:r>
              <w:rPr>
                <w:noProof/>
              </w:rPr>
              <w:t xml:space="preserve"> </w:t>
            </w:r>
          </w:p>
        </w:tc>
        <w:tc>
          <w:tcPr>
            <w:tcW w:w="2055" w:type="dxa"/>
            <w:shd w:val="clear" w:color="auto" w:fill="auto"/>
          </w:tcPr>
          <w:p w:rsidR="00D6367B" w:rsidRPr="00554E8A" w:rsidRDefault="00D6367B" w:rsidP="00D6367B">
            <w:r>
              <w:rPr>
                <w:noProof/>
              </w:rPr>
              <w:t xml:space="preserve"> </w:t>
            </w:r>
          </w:p>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FF0198"/>
          </w:tcPr>
          <w:p w:rsidR="00D6367B" w:rsidRPr="000776F2" w:rsidRDefault="00D6367B" w:rsidP="00D6367B">
            <w:pPr>
              <w:rPr>
                <w:color w:val="FFFFFF" w:themeColor="background1"/>
              </w:rPr>
            </w:pPr>
            <w:r w:rsidRPr="000776F2">
              <w:rPr>
                <w:color w:val="FFFFFF" w:themeColor="background1"/>
              </w:rPr>
              <w:t>Relevant Industry Facing professional development</w:t>
            </w:r>
          </w:p>
        </w:tc>
        <w:tc>
          <w:tcPr>
            <w:tcW w:w="2055" w:type="dxa"/>
            <w:shd w:val="clear" w:color="auto" w:fill="FF0198"/>
          </w:tcPr>
          <w:p w:rsidR="00D6367B" w:rsidRPr="000776F2" w:rsidRDefault="00D6367B" w:rsidP="00D6367B">
            <w:pPr>
              <w:rPr>
                <w:color w:val="FFFFFF" w:themeColor="background1"/>
              </w:rPr>
            </w:pPr>
            <w:r w:rsidRPr="000776F2">
              <w:rPr>
                <w:color w:val="FFFFFF" w:themeColor="background1"/>
              </w:rPr>
              <w:t xml:space="preserve">From/To </w:t>
            </w:r>
          </w:p>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r w:rsidR="00D6367B" w:rsidRPr="00554E8A" w:rsidTr="00673D8A">
        <w:tc>
          <w:tcPr>
            <w:tcW w:w="7747" w:type="dxa"/>
            <w:gridSpan w:val="2"/>
            <w:shd w:val="clear" w:color="auto" w:fill="auto"/>
          </w:tcPr>
          <w:p w:rsidR="00D6367B" w:rsidRPr="00554E8A" w:rsidRDefault="00D6367B" w:rsidP="00D6367B"/>
        </w:tc>
        <w:tc>
          <w:tcPr>
            <w:tcW w:w="2055" w:type="dxa"/>
            <w:shd w:val="clear" w:color="auto" w:fill="auto"/>
          </w:tcPr>
          <w:p w:rsidR="00D6367B" w:rsidRPr="00554E8A" w:rsidRDefault="00D6367B" w:rsidP="00D6367B"/>
        </w:tc>
      </w:tr>
    </w:tbl>
    <w:p w:rsidR="00D6367B" w:rsidRPr="009931E1" w:rsidRDefault="00D6367B" w:rsidP="00D6367B">
      <w:r w:rsidRPr="00554E8A">
        <w:rPr>
          <w:lang w:eastAsia="en-GB"/>
        </w:rPr>
        <w:t>(</w:t>
      </w:r>
      <w:proofErr w:type="gramStart"/>
      <w:r w:rsidRPr="00554E8A">
        <w:rPr>
          <w:lang w:eastAsia="en-GB"/>
        </w:rPr>
        <w:t>please</w:t>
      </w:r>
      <w:proofErr w:type="gramEnd"/>
      <w:r w:rsidRPr="00554E8A">
        <w:rPr>
          <w:lang w:eastAsia="en-GB"/>
        </w:rPr>
        <w:t xml:space="preserve"> add additional </w:t>
      </w:r>
      <w:r>
        <w:rPr>
          <w:lang w:eastAsia="en-GB"/>
        </w:rPr>
        <w:t>profiles</w:t>
      </w:r>
      <w:r w:rsidRPr="00554E8A">
        <w:rPr>
          <w:lang w:eastAsia="en-GB"/>
        </w:rPr>
        <w:t xml:space="preserve"> as required)</w:t>
      </w:r>
    </w:p>
    <w:p w:rsidR="00D6367B" w:rsidRDefault="00D6367B" w:rsidP="00D6367B"/>
    <w:p w:rsidR="00D6367B" w:rsidRPr="00673D8A" w:rsidRDefault="00673D8A" w:rsidP="00D6367B">
      <w:pPr>
        <w:rPr>
          <w:b/>
          <w:color w:val="3F59A8"/>
          <w:sz w:val="24"/>
          <w:szCs w:val="24"/>
          <w:lang w:val="x-none" w:eastAsia="en-GB"/>
        </w:rPr>
      </w:pPr>
      <w:r>
        <w:rPr>
          <w:b/>
        </w:rPr>
        <w:t xml:space="preserve">F5. </w:t>
      </w:r>
      <w:r w:rsidR="00D6367B" w:rsidRPr="001A78C9">
        <w:rPr>
          <w:b/>
        </w:rPr>
        <w:t>Professionally relevant education and business skills</w:t>
      </w:r>
    </w:p>
    <w:p w:rsidR="00D6367B" w:rsidRDefault="00D6367B" w:rsidP="00D6367B">
      <w:pPr>
        <w:rPr>
          <w:lang w:eastAsia="en-GB"/>
        </w:rPr>
      </w:pPr>
      <w:r w:rsidRPr="00554E8A">
        <w:rPr>
          <w:lang w:eastAsia="en-GB"/>
        </w:rPr>
        <w:t>Criterion: Provide a track record in high quality education relevant to the Creative Industries.</w:t>
      </w:r>
    </w:p>
    <w:p w:rsidR="00D6367B" w:rsidRDefault="00D6367B" w:rsidP="00D6367B">
      <w:pPr>
        <w:rPr>
          <w:lang w:eastAsia="en-GB"/>
        </w:rPr>
      </w:pPr>
      <w:r w:rsidRPr="00554E8A">
        <w:rPr>
          <w:lang w:eastAsia="en-GB"/>
        </w:rPr>
        <w:t>Please tell us how your course addresses the following:</w:t>
      </w:r>
    </w:p>
    <w:p w:rsidR="00D6367B" w:rsidRPr="00E9029C" w:rsidRDefault="00D6367B" w:rsidP="00673D8A">
      <w:pPr>
        <w:pStyle w:val="ListParagraph"/>
      </w:pPr>
      <w:r w:rsidRPr="00554E8A">
        <w:t>Professional preparation should be an embedded part of the course and should provide students with the financial, legal and business skills to further their career upon leaving the course, with an emphasis on freelance employment if appropriate for the discipline.</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673D8A" w:rsidRDefault="00673D8A" w:rsidP="00D6367B">
      <w:pPr>
        <w:rPr>
          <w:rFonts w:eastAsia="Arial Unicode MS"/>
          <w:lang w:val="en-US"/>
        </w:rPr>
      </w:pPr>
    </w:p>
    <w:p w:rsidR="00D6367B" w:rsidRPr="00E9029C" w:rsidRDefault="00D6367B" w:rsidP="00673D8A">
      <w:pPr>
        <w:pStyle w:val="ListParagraph"/>
        <w:rPr>
          <w:rFonts w:eastAsia="Helvetica"/>
          <w:lang w:val="en-US"/>
        </w:rPr>
      </w:pPr>
      <w:r w:rsidRPr="004D25D0">
        <w:rPr>
          <w:lang w:val="en-US"/>
        </w:rPr>
        <w:t>Students should be provided with an overview of the structure of the Creative Industries and the sector(s) relevant to the programme, including job roles, key current issues and, for Level 3 students, options for progression to higher education, further training, employment or career development, including freelance work.</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673D8A" w:rsidRDefault="00673D8A" w:rsidP="00D6367B"/>
    <w:p w:rsidR="00D6367B" w:rsidRPr="00554E8A" w:rsidRDefault="00D6367B" w:rsidP="00673D8A">
      <w:pPr>
        <w:pStyle w:val="ListParagraph"/>
      </w:pPr>
      <w:r w:rsidRPr="00554E8A">
        <w:t>Methods should be in place to develop in students the soft skills required of a successful industry professional, such as:</w:t>
      </w:r>
    </w:p>
    <w:p w:rsidR="00D6367B" w:rsidRPr="00E9029C" w:rsidRDefault="00D6367B" w:rsidP="00673D8A">
      <w:pPr>
        <w:pStyle w:val="ListParagraph"/>
      </w:pPr>
      <w:r w:rsidRPr="00554E8A">
        <w:t>Team working</w:t>
      </w:r>
    </w:p>
    <w:p w:rsidR="00D6367B" w:rsidRPr="00E9029C" w:rsidRDefault="00D6367B" w:rsidP="00673D8A">
      <w:pPr>
        <w:pStyle w:val="ListParagraph"/>
      </w:pPr>
      <w:r w:rsidRPr="00554E8A">
        <w:t>Personal development planning</w:t>
      </w:r>
    </w:p>
    <w:p w:rsidR="00D6367B" w:rsidRPr="00E9029C" w:rsidRDefault="00D6367B" w:rsidP="00673D8A">
      <w:pPr>
        <w:pStyle w:val="ListParagraph"/>
        <w:rPr>
          <w:rFonts w:eastAsia="Helvetica"/>
          <w:lang w:val="en-US"/>
        </w:rPr>
      </w:pPr>
      <w:r w:rsidRPr="00554E8A">
        <w:t>Competitive pitching and presenting.</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673D8A" w:rsidRDefault="00673D8A" w:rsidP="00D6367B"/>
    <w:p w:rsidR="00D6367B" w:rsidRPr="00E9029C" w:rsidRDefault="00D6367B" w:rsidP="00673D8A">
      <w:pPr>
        <w:pStyle w:val="ListParagraph"/>
        <w:rPr>
          <w:rFonts w:eastAsia="Helvetica"/>
          <w:lang w:val="en-US"/>
        </w:rPr>
      </w:pPr>
      <w:r w:rsidRPr="00554E8A">
        <w:t>Courses should show how students and graduates develop their entrepreneurial skills within their chosen field(s), for example through specialist mentors and incubator units.</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673D8A" w:rsidRDefault="00673D8A" w:rsidP="00D6367B"/>
    <w:p w:rsidR="00D6367B" w:rsidRPr="00E9029C" w:rsidRDefault="00D6367B" w:rsidP="00673D8A">
      <w:pPr>
        <w:pStyle w:val="ListParagraph"/>
        <w:rPr>
          <w:rFonts w:eastAsia="Helvetica"/>
          <w:lang w:val="en-US"/>
        </w:rPr>
      </w:pPr>
      <w:r w:rsidRPr="00554E8A">
        <w:lastRenderedPageBreak/>
        <w:t>Students should develop appropriate skills to promote and showcase their work and to market their skills after graduation.</w:t>
      </w:r>
      <w:r w:rsidRPr="00E9029C">
        <w:rPr>
          <w:rFonts w:eastAsia="Helvetica"/>
          <w:lang w:val="en-US"/>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673D8A" w:rsidRDefault="00673D8A" w:rsidP="00D6367B"/>
    <w:p w:rsidR="00D6367B" w:rsidRPr="00554E8A" w:rsidRDefault="00D6367B" w:rsidP="00673D8A">
      <w:pPr>
        <w:pStyle w:val="ListParagraph"/>
      </w:pPr>
      <w:r w:rsidRPr="00554E8A">
        <w:t>Students should be aware of current industry issues and developments relevant to their sector, including:</w:t>
      </w:r>
    </w:p>
    <w:p w:rsidR="00D6367B" w:rsidRPr="00554E8A" w:rsidRDefault="00D6367B" w:rsidP="00673D8A">
      <w:pPr>
        <w:pStyle w:val="ListParagraph"/>
        <w:numPr>
          <w:ilvl w:val="1"/>
          <w:numId w:val="46"/>
        </w:numPr>
      </w:pPr>
      <w:r w:rsidRPr="00554E8A">
        <w:t>Sector priorities</w:t>
      </w:r>
    </w:p>
    <w:p w:rsidR="00D6367B" w:rsidRPr="00554E8A" w:rsidRDefault="00D6367B" w:rsidP="00673D8A">
      <w:pPr>
        <w:pStyle w:val="ListParagraph"/>
        <w:numPr>
          <w:ilvl w:val="1"/>
          <w:numId w:val="46"/>
        </w:numPr>
      </w:pPr>
      <w:r w:rsidRPr="00554E8A">
        <w:t>Business environment for sector</w:t>
      </w:r>
    </w:p>
    <w:p w:rsidR="00D6367B" w:rsidRDefault="00D6367B" w:rsidP="00673D8A">
      <w:pPr>
        <w:pStyle w:val="ListParagraph"/>
        <w:numPr>
          <w:ilvl w:val="1"/>
          <w:numId w:val="46"/>
        </w:numPr>
      </w:pPr>
      <w:r w:rsidRPr="00554E8A">
        <w:t>IP</w:t>
      </w:r>
    </w:p>
    <w:p w:rsidR="00D6367B" w:rsidRPr="00E9029C" w:rsidRDefault="00D6367B" w:rsidP="00673D8A">
      <w:pPr>
        <w:pStyle w:val="ListParagraph"/>
        <w:numPr>
          <w:ilvl w:val="1"/>
          <w:numId w:val="46"/>
        </w:numPr>
        <w:rPr>
          <w:rFonts w:eastAsia="Helvetica"/>
          <w:lang w:val="en-US"/>
        </w:rPr>
      </w:pPr>
      <w:r w:rsidRPr="00554E8A">
        <w:t>Technological divergence and convergence and impact of digital networks</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673D8A">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p w:rsidR="00D6367B" w:rsidRPr="00673D8A" w:rsidRDefault="00673D8A" w:rsidP="00D6367B">
      <w:pPr>
        <w:rPr>
          <w:color w:val="000000"/>
          <w:sz w:val="24"/>
          <w:szCs w:val="24"/>
          <w:lang w:val="x-none" w:eastAsia="en-GB"/>
        </w:rPr>
      </w:pPr>
      <w:r w:rsidRPr="00673D8A">
        <w:rPr>
          <w:b/>
        </w:rPr>
        <w:t xml:space="preserve">F6. </w:t>
      </w:r>
      <w:r w:rsidR="00D6367B" w:rsidRPr="00673D8A">
        <w:rPr>
          <w:b/>
        </w:rPr>
        <w:t>Professional</w:t>
      </w:r>
      <w:r w:rsidR="00D6367B" w:rsidRPr="006C63BA">
        <w:rPr>
          <w:b/>
        </w:rPr>
        <w:t xml:space="preserve"> resources</w:t>
      </w:r>
    </w:p>
    <w:p w:rsidR="00D6367B" w:rsidRDefault="00D6367B" w:rsidP="00D6367B">
      <w:pPr>
        <w:rPr>
          <w:lang w:eastAsia="en-GB"/>
        </w:rPr>
      </w:pPr>
      <w:r w:rsidRPr="00554E8A">
        <w:rPr>
          <w:lang w:eastAsia="en-GB"/>
        </w:rPr>
        <w:t>Criterion: Have resources which will enable students to practise their skills in environments which reflect creative industry practice.</w:t>
      </w:r>
    </w:p>
    <w:p w:rsidR="00D6367B" w:rsidRPr="00554E8A" w:rsidRDefault="00D6367B" w:rsidP="00D6367B">
      <w:pPr>
        <w:rPr>
          <w:lang w:eastAsia="en-GB"/>
        </w:rPr>
      </w:pPr>
      <w:r w:rsidRPr="00554E8A">
        <w:rPr>
          <w:lang w:eastAsia="en-GB"/>
        </w:rPr>
        <w:t>Please tell us how your course provides for the following:</w:t>
      </w:r>
    </w:p>
    <w:p w:rsidR="00D6367B" w:rsidRPr="00554E8A" w:rsidRDefault="00D6367B" w:rsidP="00542BBC">
      <w:pPr>
        <w:pStyle w:val="ListParagraph"/>
      </w:pPr>
      <w:r w:rsidRPr="00554E8A">
        <w:t>Sufficient dedicated access to professional facilities and resources that replicate current industry practice;</w:t>
      </w:r>
    </w:p>
    <w:p w:rsidR="00D6367B" w:rsidRPr="00554E8A" w:rsidRDefault="00D6367B" w:rsidP="00542BBC">
      <w:pPr>
        <w:pStyle w:val="ListParagraph"/>
      </w:pPr>
      <w:r w:rsidRPr="00554E8A">
        <w:t>Students should have sufficient out of work hours access to facilities and equipment;</w:t>
      </w:r>
    </w:p>
    <w:p w:rsidR="00D6367B" w:rsidRDefault="00D6367B" w:rsidP="00542BBC">
      <w:pPr>
        <w:pStyle w:val="ListParagraph"/>
      </w:pPr>
      <w:r w:rsidRPr="00554E8A">
        <w:t>Sufficient dedicated access to supervision and technical support should be available to all students.</w:t>
      </w:r>
    </w:p>
    <w:p w:rsidR="00D6367B" w:rsidRPr="00E9029C" w:rsidRDefault="00D6367B" w:rsidP="00D6367B">
      <w:pPr>
        <w:rPr>
          <w:rFonts w:eastAsia="Helvetica"/>
          <w:lang w:val="en-US"/>
        </w:rPr>
      </w:pPr>
      <w:r w:rsidRPr="00554E8A">
        <w:rPr>
          <w:lang w:eastAsia="en-GB"/>
        </w:rPr>
        <w:t xml:space="preserve">Please provide a </w:t>
      </w:r>
      <w:r w:rsidRPr="00D447DB">
        <w:rPr>
          <w:b/>
          <w:lang w:eastAsia="en-GB"/>
        </w:rPr>
        <w:t>short</w:t>
      </w:r>
      <w:r w:rsidRPr="00554E8A">
        <w:rPr>
          <w:lang w:eastAsia="en-GB"/>
        </w:rPr>
        <w:t xml:space="preserve"> narrative response to this criterion and reference numbers of supporting evidence.</w:t>
      </w:r>
      <w:r>
        <w:rPr>
          <w:lang w:eastAsia="en-GB"/>
        </w:rPr>
        <w:t xml:space="preserve"> </w:t>
      </w:r>
    </w:p>
    <w:tbl>
      <w:tblPr>
        <w:tblStyle w:val="TableGrid"/>
        <w:tblW w:w="0" w:type="auto"/>
        <w:tblBorders>
          <w:top w:val="single" w:sz="12" w:space="0" w:color="3F59A8"/>
          <w:left w:val="single" w:sz="12" w:space="0" w:color="3F59A8"/>
          <w:bottom w:val="single" w:sz="12" w:space="0" w:color="3F59A8"/>
          <w:right w:val="single" w:sz="12" w:space="0" w:color="3F59A8"/>
          <w:insideH w:val="single" w:sz="12" w:space="0" w:color="3F59A8"/>
          <w:insideV w:val="single" w:sz="12" w:space="0" w:color="3F59A8"/>
        </w:tblBorders>
        <w:tblLook w:val="04A0" w:firstRow="1" w:lastRow="0" w:firstColumn="1" w:lastColumn="0" w:noHBand="0" w:noVBand="1"/>
      </w:tblPr>
      <w:tblGrid>
        <w:gridCol w:w="9608"/>
      </w:tblGrid>
      <w:tr w:rsidR="00D6367B" w:rsidTr="00542BBC">
        <w:tc>
          <w:tcPr>
            <w:tcW w:w="10460" w:type="dxa"/>
            <w:tcBorders>
              <w:top w:val="single" w:sz="12" w:space="0" w:color="auto"/>
              <w:left w:val="single" w:sz="12" w:space="0" w:color="auto"/>
              <w:bottom w:val="single" w:sz="12" w:space="0" w:color="auto"/>
              <w:right w:val="single" w:sz="12" w:space="0" w:color="auto"/>
            </w:tcBorders>
          </w:tcPr>
          <w:p w:rsidR="00D6367B" w:rsidRPr="00DB0728" w:rsidRDefault="00D6367B" w:rsidP="00D6367B"/>
        </w:tc>
      </w:tr>
    </w:tbl>
    <w:p w:rsidR="00D6367B" w:rsidRDefault="00D6367B" w:rsidP="00D6367B"/>
    <w:p w:rsidR="00D6367B" w:rsidRPr="00542BBC" w:rsidRDefault="00D6367B" w:rsidP="00542BBC">
      <w:pPr>
        <w:pStyle w:val="Heading1"/>
        <w:ind w:left="0"/>
        <w:rPr>
          <w:rFonts w:ascii="Arial Bold" w:eastAsia="Times" w:hAnsi="Arial Bold"/>
          <w:color w:val="3F59A8"/>
          <w:sz w:val="28"/>
          <w:szCs w:val="28"/>
          <w:lang w:eastAsia="en-GB"/>
        </w:rPr>
      </w:pPr>
      <w:r w:rsidRPr="009931E1">
        <w:t>Next Steps</w:t>
      </w:r>
    </w:p>
    <w:p w:rsidR="00D6367B" w:rsidRDefault="00D6367B" w:rsidP="00D6367B">
      <w:r w:rsidRPr="00554E8A">
        <w:t>Many thanks for completing this application form.</w:t>
      </w:r>
    </w:p>
    <w:p w:rsidR="00D6367B" w:rsidRDefault="00D6367B" w:rsidP="00D6367B">
      <w:pPr>
        <w:rPr>
          <w:lang w:eastAsia="en-GB"/>
        </w:rPr>
      </w:pPr>
      <w:r w:rsidRPr="00554E8A">
        <w:rPr>
          <w:lang w:eastAsia="en-GB"/>
        </w:rPr>
        <w:t>Just a reminder that we require an electronic copy of your application and supporting materials:</w:t>
      </w:r>
    </w:p>
    <w:p w:rsidR="00D6367B" w:rsidRPr="004D25D0" w:rsidRDefault="00D6367B" w:rsidP="00542BBC">
      <w:pPr>
        <w:pStyle w:val="ListParagraph"/>
      </w:pPr>
      <w:r w:rsidRPr="004D25D0">
        <w:t>Preferred submission format – file sharing via Dropbox</w:t>
      </w:r>
      <w:r>
        <w:t xml:space="preserve"> (o</w:t>
      </w:r>
      <w:r w:rsidRPr="004D25D0">
        <w:t>ther file sharing/transfer sites will be accepted</w:t>
      </w:r>
      <w:r>
        <w:t>)</w:t>
      </w:r>
    </w:p>
    <w:p w:rsidR="00D6367B" w:rsidRPr="004D25D0" w:rsidRDefault="00D6367B" w:rsidP="00542BBC">
      <w:pPr>
        <w:pStyle w:val="ListParagraph"/>
      </w:pPr>
      <w:r w:rsidRPr="004D25D0">
        <w:t>USB Stick/External hard drive (please note we are not able to return these)</w:t>
      </w:r>
    </w:p>
    <w:p w:rsidR="00D6367B" w:rsidRDefault="00D6367B" w:rsidP="00542BBC">
      <w:pPr>
        <w:pStyle w:val="ListParagraph"/>
      </w:pPr>
      <w:r w:rsidRPr="004D25D0">
        <w:t>Email (under 10Mb). Please follow up with email with no attachments in case it is mistakenly in Quarantine/Junk folder</w:t>
      </w:r>
    </w:p>
    <w:p w:rsidR="00D6367B" w:rsidRPr="000158E9" w:rsidRDefault="00D6367B" w:rsidP="00542BBC">
      <w:pPr>
        <w:pStyle w:val="ListParagraph"/>
      </w:pPr>
      <w:r w:rsidRPr="000158E9">
        <w:t>Maximum 10Gb for all files</w:t>
      </w:r>
    </w:p>
    <w:p w:rsidR="00D6367B" w:rsidRDefault="00D6367B" w:rsidP="00D6367B">
      <w:pPr>
        <w:rPr>
          <w:lang w:eastAsia="en-GB"/>
        </w:rPr>
      </w:pPr>
      <w:r w:rsidRPr="00554E8A">
        <w:rPr>
          <w:lang w:eastAsia="en-GB"/>
        </w:rPr>
        <w:t>Once we have received your application we will be in contact to give you an idea when the outcome for Stage One will be.</w:t>
      </w:r>
    </w:p>
    <w:p w:rsidR="00542BBC" w:rsidRDefault="00D6367B" w:rsidP="00D6367B">
      <w:pPr>
        <w:rPr>
          <w:lang w:eastAsia="en-GB"/>
        </w:rPr>
      </w:pPr>
      <w:r w:rsidRPr="00554E8A">
        <w:rPr>
          <w:lang w:eastAsia="en-GB"/>
        </w:rPr>
        <w:t>If your application is unsuccessful at this stage we will give you detailed feedback on how to work towards a successful application.</w:t>
      </w:r>
    </w:p>
    <w:p w:rsidR="00D6367B" w:rsidRDefault="00D6367B" w:rsidP="00D6367B">
      <w:pPr>
        <w:rPr>
          <w:lang w:eastAsia="en-GB"/>
        </w:rPr>
      </w:pPr>
      <w:r w:rsidRPr="00554E8A">
        <w:rPr>
          <w:lang w:eastAsia="en-GB"/>
        </w:rPr>
        <w:lastRenderedPageBreak/>
        <w:t>If your application is successful at this first stage of the process, we will contact you to arrange dissemination of a questionnaire to your students and attendance at an industry panel presentation.</w:t>
      </w:r>
    </w:p>
    <w:p w:rsidR="00D6367B" w:rsidRDefault="00D6367B" w:rsidP="00D6367B">
      <w:pPr>
        <w:rPr>
          <w:color w:val="000000"/>
        </w:rPr>
      </w:pPr>
      <w:r w:rsidRPr="00554E8A">
        <w:rPr>
          <w:lang w:eastAsia="en-GB"/>
        </w:rPr>
        <w:t xml:space="preserve">For help and guidance at any point please contact </w:t>
      </w:r>
      <w:r>
        <w:rPr>
          <w:lang w:eastAsia="en-GB"/>
        </w:rPr>
        <w:t xml:space="preserve">our Tick Team, </w:t>
      </w:r>
      <w:r w:rsidRPr="00554E8A">
        <w:rPr>
          <w:lang w:eastAsia="en-GB"/>
        </w:rPr>
        <w:t xml:space="preserve">who will be able </w:t>
      </w:r>
      <w:r w:rsidRPr="00E8427B">
        <w:rPr>
          <w:color w:val="000000"/>
        </w:rPr>
        <w:t xml:space="preserve">to </w:t>
      </w:r>
      <w:r>
        <w:rPr>
          <w:color w:val="000000"/>
        </w:rPr>
        <w:t>answer any questions you may have.</w:t>
      </w:r>
    </w:p>
    <w:p w:rsidR="00D6367B" w:rsidRDefault="00D6367B" w:rsidP="00D6367B">
      <w:pPr>
        <w:rPr>
          <w:color w:val="000000"/>
        </w:rPr>
      </w:pPr>
    </w:p>
    <w:p w:rsidR="00D6367B" w:rsidRPr="00542BBC" w:rsidRDefault="00D6367B" w:rsidP="00D6367B">
      <w:pPr>
        <w:rPr>
          <w:color w:val="000000"/>
        </w:rPr>
      </w:pPr>
      <w:r>
        <w:rPr>
          <w:b/>
          <w:lang w:eastAsia="en-GB"/>
        </w:rPr>
        <w:t>Tick Team</w:t>
      </w:r>
      <w:r w:rsidR="00542BBC">
        <w:rPr>
          <w:color w:val="000000"/>
        </w:rPr>
        <w:br/>
      </w:r>
      <w:r w:rsidR="009D0F6D">
        <w:rPr>
          <w:lang w:eastAsia="en-GB"/>
        </w:rPr>
        <w:t>ScreenSkills</w:t>
      </w:r>
      <w:r w:rsidR="00542BBC">
        <w:rPr>
          <w:color w:val="000000"/>
        </w:rPr>
        <w:br/>
      </w:r>
      <w:r>
        <w:rPr>
          <w:lang w:eastAsia="en-GB"/>
        </w:rPr>
        <w:t>94 Euston Street</w:t>
      </w:r>
      <w:r w:rsidR="00542BBC">
        <w:rPr>
          <w:color w:val="000000"/>
        </w:rPr>
        <w:br/>
      </w:r>
      <w:r>
        <w:rPr>
          <w:lang w:eastAsia="en-GB"/>
        </w:rPr>
        <w:t>London</w:t>
      </w:r>
      <w:r w:rsidR="00542BBC">
        <w:rPr>
          <w:color w:val="000000"/>
        </w:rPr>
        <w:br/>
      </w:r>
      <w:r>
        <w:rPr>
          <w:lang w:eastAsia="en-GB"/>
        </w:rPr>
        <w:t>NW1 2HA</w:t>
      </w:r>
      <w:r w:rsidR="00542BBC">
        <w:rPr>
          <w:color w:val="000000"/>
        </w:rPr>
        <w:br/>
      </w:r>
      <w:r w:rsidR="00542BBC">
        <w:rPr>
          <w:color w:val="000000"/>
          <w:lang w:eastAsia="en-GB"/>
        </w:rPr>
        <w:t>e</w:t>
      </w:r>
      <w:r w:rsidRPr="00554E8A">
        <w:rPr>
          <w:color w:val="000000"/>
          <w:lang w:eastAsia="en-GB"/>
        </w:rPr>
        <w:t xml:space="preserve">: </w:t>
      </w:r>
      <w:hyperlink r:id="rId17" w:history="1">
        <w:r w:rsidRPr="00135F8F">
          <w:rPr>
            <w:rStyle w:val="Hyperlink"/>
            <w:lang w:eastAsia="en-GB"/>
          </w:rPr>
          <w:t>tick@</w:t>
        </w:r>
        <w:r w:rsidR="009D0F6D">
          <w:rPr>
            <w:rStyle w:val="Hyperlink"/>
            <w:lang w:eastAsia="en-GB"/>
          </w:rPr>
          <w:t>screenskills.com</w:t>
        </w:r>
      </w:hyperlink>
      <w:r w:rsidR="00542BBC">
        <w:rPr>
          <w:color w:val="000000"/>
        </w:rPr>
        <w:br/>
      </w:r>
      <w:r w:rsidR="00542BBC">
        <w:rPr>
          <w:lang w:eastAsia="en-GB"/>
        </w:rPr>
        <w:t>p</w:t>
      </w:r>
      <w:r w:rsidRPr="00554E8A">
        <w:rPr>
          <w:lang w:eastAsia="en-GB"/>
        </w:rPr>
        <w:t>: 020 7713 9800</w:t>
      </w:r>
    </w:p>
    <w:sectPr w:rsidR="00D6367B" w:rsidRPr="00542BBC" w:rsidSect="002B35AD">
      <w:headerReference w:type="even" r:id="rId18"/>
      <w:headerReference w:type="default" r:id="rId19"/>
      <w:footerReference w:type="even" r:id="rId20"/>
      <w:footerReference w:type="default" r:id="rId21"/>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CA" w:rsidRDefault="00DE14CA" w:rsidP="007C4A43">
      <w:pPr>
        <w:spacing w:after="0" w:line="240" w:lineRule="auto"/>
      </w:pPr>
      <w:r>
        <w:separator/>
      </w:r>
    </w:p>
  </w:endnote>
  <w:endnote w:type="continuationSeparator" w:id="0">
    <w:p w:rsidR="00DE14CA" w:rsidRDefault="00DE14CA"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A0002AAF" w:usb1="40000048"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15571"/>
      <w:docPartObj>
        <w:docPartGallery w:val="Page Numbers (Bottom of Page)"/>
        <w:docPartUnique/>
      </w:docPartObj>
    </w:sdtPr>
    <w:sdtEndPr>
      <w:rPr>
        <w:noProof/>
      </w:rPr>
    </w:sdtEndPr>
    <w:sdtContent>
      <w:p w:rsidR="00DE14CA" w:rsidRPr="00DF2627" w:rsidRDefault="00DE14CA" w:rsidP="009D0F6D">
        <w:pPr>
          <w:pStyle w:val="Footer"/>
        </w:pPr>
        <w:r w:rsidRPr="00DF2627">
          <w:fldChar w:fldCharType="begin"/>
        </w:r>
        <w:r w:rsidRPr="00DF2627">
          <w:instrText xml:space="preserve"> PAGE   \* MERGEFORMAT </w:instrText>
        </w:r>
        <w:r w:rsidRPr="00DF2627">
          <w:fldChar w:fldCharType="separate"/>
        </w:r>
        <w:r w:rsidR="00591FD1">
          <w:rPr>
            <w:noProof/>
          </w:rPr>
          <w:t>2</w:t>
        </w:r>
        <w:r w:rsidRPr="00DF2627">
          <w:rPr>
            <w:noProof/>
          </w:rPr>
          <w:fldChar w:fldCharType="end"/>
        </w:r>
        <w:r w:rsidRPr="00DF2627">
          <w:rPr>
            <w:noProof/>
          </w:rPr>
          <w:tab/>
        </w:r>
        <w:r w:rsidRPr="00DF2627">
          <w:t>Application Form – Tick Accreditation</w:t>
        </w:r>
      </w:p>
      <w:p w:rsidR="00DE14CA" w:rsidRPr="008B40C0" w:rsidRDefault="00DE14CA" w:rsidP="009D0F6D">
        <w:pPr>
          <w:pStyle w:val="Footer"/>
          <w:jc w:val="right"/>
        </w:pPr>
        <w:r w:rsidRPr="00DF2627">
          <w:t xml:space="preserve">Version </w:t>
        </w:r>
        <w:r>
          <w:t>3</w:t>
        </w:r>
        <w:r w:rsidRPr="00DF2627">
          <w:t xml:space="preserve">.0 · </w:t>
        </w:r>
        <w:r>
          <w:t>Feb</w:t>
        </w:r>
        <w:r w:rsidRPr="00DF2627">
          <w:t xml:space="preserve"> 201</w:t>
        </w:r>
        <w:r>
          <w:t>8</w:t>
        </w:r>
        <w:r w:rsidRPr="00DF2627">
          <w:t xml:space="preserve"> · </w:t>
        </w:r>
        <w:r>
          <w:t>ScreenSkills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CA" w:rsidRDefault="00DE14CA" w:rsidP="009D0F6D">
    <w:pPr>
      <w:pStyle w:val="Footer"/>
    </w:pPr>
  </w:p>
  <w:p w:rsidR="00DE14CA" w:rsidRPr="00FA786F" w:rsidRDefault="00DE14CA" w:rsidP="00F70706">
    <w:pPr>
      <w:pStyle w:val="Footer"/>
    </w:pPr>
    <w:r>
      <w:tab/>
    </w:r>
    <w:r>
      <w:tab/>
    </w:r>
    <w:r>
      <w:tab/>
    </w:r>
  </w:p>
  <w:p w:rsidR="00DE14CA" w:rsidRPr="00FA786F" w:rsidRDefault="00DE14CA" w:rsidP="009D0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512032"/>
      <w:docPartObj>
        <w:docPartGallery w:val="Page Numbers (Bottom of Page)"/>
        <w:docPartUnique/>
      </w:docPartObj>
    </w:sdtPr>
    <w:sdtEndPr>
      <w:rPr>
        <w:rFonts w:ascii="Arial Black" w:hAnsi="Arial Black"/>
        <w:noProof/>
        <w:color w:val="FF0198"/>
        <w:sz w:val="14"/>
        <w:szCs w:val="14"/>
      </w:rPr>
    </w:sdtEndPr>
    <w:sdtContent>
      <w:p w:rsidR="00DE14CA" w:rsidRPr="002C2E0F" w:rsidRDefault="00DE14CA"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591FD1">
          <w:rPr>
            <w:rFonts w:ascii="Arial Black" w:hAnsi="Arial Black"/>
            <w:noProof/>
            <w:color w:val="FF0198"/>
            <w:sz w:val="14"/>
            <w:szCs w:val="14"/>
          </w:rPr>
          <w:t>14</w:t>
        </w:r>
        <w:r w:rsidRPr="002C2E0F">
          <w:rPr>
            <w:rFonts w:ascii="Arial Black" w:hAnsi="Arial Black"/>
            <w:noProof/>
            <w:color w:val="FF0198"/>
            <w:sz w:val="14"/>
            <w:szCs w:val="14"/>
          </w:rPr>
          <w:fldChar w:fldCharType="end"/>
        </w:r>
      </w:p>
    </w:sdtContent>
  </w:sdt>
  <w:p w:rsidR="00DE14CA" w:rsidRDefault="00DE14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12018"/>
      <w:docPartObj>
        <w:docPartGallery w:val="Page Numbers (Bottom of Page)"/>
        <w:docPartUnique/>
      </w:docPartObj>
    </w:sdtPr>
    <w:sdtEndPr>
      <w:rPr>
        <w:noProof/>
        <w:sz w:val="14"/>
        <w:szCs w:val="14"/>
      </w:rPr>
    </w:sdtEndPr>
    <w:sdtContent>
      <w:p w:rsidR="00DE14CA" w:rsidRPr="002C2E0F" w:rsidRDefault="00DE14CA"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591FD1">
          <w:rPr>
            <w:rFonts w:ascii="Arial Black" w:hAnsi="Arial Black"/>
            <w:noProof/>
            <w:color w:val="FF0198"/>
            <w:sz w:val="14"/>
            <w:szCs w:val="14"/>
          </w:rPr>
          <w:t>15</w:t>
        </w:r>
        <w:r w:rsidRPr="002C2E0F">
          <w:rPr>
            <w:rFonts w:ascii="Arial Black" w:hAnsi="Arial Black"/>
            <w:noProof/>
            <w:color w:val="FF0198"/>
            <w:sz w:val="14"/>
            <w:szCs w:val="14"/>
          </w:rPr>
          <w:fldChar w:fldCharType="end"/>
        </w:r>
      </w:p>
    </w:sdtContent>
  </w:sdt>
  <w:p w:rsidR="00DE14CA" w:rsidRDefault="00DE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CA" w:rsidRDefault="00DE14CA" w:rsidP="007C4A43">
      <w:pPr>
        <w:spacing w:after="0" w:line="240" w:lineRule="auto"/>
      </w:pPr>
      <w:r>
        <w:separator/>
      </w:r>
    </w:p>
  </w:footnote>
  <w:footnote w:type="continuationSeparator" w:id="0">
    <w:p w:rsidR="00DE14CA" w:rsidRDefault="00DE14CA" w:rsidP="007C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CA" w:rsidRDefault="00DE14CA" w:rsidP="009D0F6D">
    <w:pPr>
      <w:pStyle w:val="Header"/>
      <w:rPr>
        <w:noProof/>
        <w:lang w:eastAsia="en-GB"/>
      </w:rPr>
    </w:pPr>
  </w:p>
  <w:p w:rsidR="00DE14CA" w:rsidRDefault="00DE14CA" w:rsidP="009D0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CA" w:rsidRDefault="00DE14CA" w:rsidP="00115A11">
    <w:pPr>
      <w:pStyle w:val="Header"/>
      <w:jc w:val="right"/>
      <w:rPr>
        <w:rFonts w:ascii="Arial Black" w:hAnsi="Arial Black"/>
        <w:b/>
        <w:color w:val="FF0198"/>
        <w:sz w:val="14"/>
        <w:szCs w:val="14"/>
      </w:rPr>
    </w:pPr>
    <w:r w:rsidRPr="002C2E0F">
      <w:rPr>
        <w:rFonts w:ascii="Arial Black" w:hAnsi="Arial Black"/>
        <w:b/>
        <w:color w:val="FF0198"/>
        <w:sz w:val="14"/>
        <w:szCs w:val="14"/>
      </w:rPr>
      <w:t>ScreenSkills</w:t>
    </w:r>
    <w:r>
      <w:rPr>
        <w:rFonts w:ascii="Arial Black" w:hAnsi="Arial Black"/>
        <w:b/>
        <w:color w:val="FF0198"/>
        <w:sz w:val="14"/>
        <w:szCs w:val="14"/>
      </w:rPr>
      <w:t>, 27/09/2018</w:t>
    </w:r>
  </w:p>
  <w:p w:rsidR="00DE14CA" w:rsidRPr="002C2E0F" w:rsidRDefault="00DE14CA" w:rsidP="00115A11">
    <w:pPr>
      <w:pStyle w:val="Header"/>
      <w:jc w:val="right"/>
      <w:rPr>
        <w:rFonts w:ascii="Arial Black" w:hAnsi="Arial Black"/>
        <w:b/>
        <w:color w:val="FF0198"/>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CA" w:rsidRPr="002C2E0F" w:rsidRDefault="00DE14CA" w:rsidP="00115A11">
    <w:pPr>
      <w:pStyle w:val="Header"/>
      <w:rPr>
        <w:rFonts w:ascii="Arial Black" w:hAnsi="Arial Black" w:cs="Arial"/>
        <w:color w:val="FF0198"/>
        <w:sz w:val="14"/>
        <w:szCs w:val="14"/>
      </w:rPr>
    </w:pPr>
    <w:r>
      <w:rPr>
        <w:rFonts w:ascii="Arial Black" w:hAnsi="Arial Black" w:cs="Arial"/>
        <w:color w:val="FF0198"/>
        <w:sz w:val="14"/>
        <w:szCs w:val="14"/>
      </w:rPr>
      <w:t>Application Form: The ScreenSkills Tick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A3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FA5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002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5E2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A4E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AB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0E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044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1CD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60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24377"/>
    <w:multiLevelType w:val="hybridMultilevel"/>
    <w:tmpl w:val="49D4D3CA"/>
    <w:lvl w:ilvl="0" w:tplc="6E8A132A">
      <w:start w:val="1"/>
      <w:numFmt w:val="bullet"/>
      <w:pStyle w:val="bullet"/>
      <w:lvlText w:val=""/>
      <w:lvlJc w:val="left"/>
      <w:pPr>
        <w:tabs>
          <w:tab w:val="num" w:pos="720"/>
        </w:tabs>
        <w:ind w:left="1080" w:hanging="360"/>
      </w:pPr>
      <w:rPr>
        <w:rFonts w:ascii="Symbol" w:hAnsi="Symbol" w:hint="default"/>
        <w:sz w:val="16"/>
      </w:rPr>
    </w:lvl>
    <w:lvl w:ilvl="1" w:tplc="00190409">
      <w:start w:val="1"/>
      <w:numFmt w:val="bullet"/>
      <w:lvlText w:val="o"/>
      <w:lvlJc w:val="left"/>
      <w:pPr>
        <w:tabs>
          <w:tab w:val="num" w:pos="2160"/>
        </w:tabs>
        <w:ind w:left="2160" w:hanging="360"/>
      </w:pPr>
      <w:rPr>
        <w:rFonts w:ascii="Courier New" w:hAnsi="Courier New" w:cs="Arial" w:hint="default"/>
      </w:rPr>
    </w:lvl>
    <w:lvl w:ilvl="2" w:tplc="04090001">
      <w:start w:val="1"/>
      <w:numFmt w:val="bullet"/>
      <w:lvlText w:val=""/>
      <w:lvlJc w:val="left"/>
      <w:pPr>
        <w:tabs>
          <w:tab w:val="num" w:pos="2880"/>
        </w:tabs>
        <w:ind w:left="2880" w:hanging="360"/>
      </w:pPr>
      <w:rPr>
        <w:rFonts w:ascii="Symbol" w:hAnsi="Symbol" w:hint="default"/>
        <w:sz w:val="16"/>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Arial"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Arial"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70E2"/>
    <w:multiLevelType w:val="hybridMultilevel"/>
    <w:tmpl w:val="377CFEC8"/>
    <w:lvl w:ilvl="0" w:tplc="BB9CF76E">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4435C60"/>
    <w:multiLevelType w:val="hybridMultilevel"/>
    <w:tmpl w:val="0EC6381C"/>
    <w:lvl w:ilvl="0" w:tplc="08090001">
      <w:start w:val="1"/>
      <w:numFmt w:val="decimal"/>
      <w:pStyle w:val="LearningOutcomesChar"/>
      <w:lvlText w:val="LO%1."/>
      <w:lvlJc w:val="left"/>
      <w:pPr>
        <w:tabs>
          <w:tab w:val="num" w:pos="1080"/>
        </w:tabs>
        <w:ind w:left="1080" w:hanging="360"/>
      </w:pPr>
      <w:rPr>
        <w:rFonts w:ascii="Arial" w:hAnsi="Arial" w:hint="default"/>
        <w:sz w:val="22"/>
        <w:szCs w:val="22"/>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15" w15:restartNumberingAfterBreak="0">
    <w:nsid w:val="251F4BCD"/>
    <w:multiLevelType w:val="hybridMultilevel"/>
    <w:tmpl w:val="1F72E4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901E28"/>
    <w:multiLevelType w:val="hybridMultilevel"/>
    <w:tmpl w:val="558A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C44E6"/>
    <w:multiLevelType w:val="hybridMultilevel"/>
    <w:tmpl w:val="D22EE91E"/>
    <w:lvl w:ilvl="0" w:tplc="08090003">
      <w:start w:val="1"/>
      <w:numFmt w:val="bullet"/>
      <w:lvlText w:val="o"/>
      <w:lvlJc w:val="left"/>
      <w:pPr>
        <w:tabs>
          <w:tab w:val="num" w:pos="1648"/>
        </w:tabs>
        <w:ind w:left="1648" w:hanging="360"/>
      </w:pPr>
      <w:rPr>
        <w:rFonts w:ascii="Courier New" w:hAnsi="Courier New" w:cs="Courier New"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9"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2605A"/>
    <w:multiLevelType w:val="hybridMultilevel"/>
    <w:tmpl w:val="DE3EB2B2"/>
    <w:lvl w:ilvl="0" w:tplc="F50C6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D1DB1"/>
    <w:multiLevelType w:val="hybridMultilevel"/>
    <w:tmpl w:val="93406FB4"/>
    <w:lvl w:ilvl="0" w:tplc="DBB68A22">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C00CF"/>
    <w:multiLevelType w:val="multilevel"/>
    <w:tmpl w:val="7F6854F0"/>
    <w:lvl w:ilvl="0">
      <w:start w:val="1"/>
      <w:numFmt w:val="decimal"/>
      <w:pStyle w:val="NolistL1"/>
      <w:lvlText w:val="%1"/>
      <w:lvlJc w:val="left"/>
      <w:pPr>
        <w:ind w:left="360" w:hanging="360"/>
      </w:pPr>
      <w:rPr>
        <w:rFonts w:hint="default"/>
      </w:rPr>
    </w:lvl>
    <w:lvl w:ilvl="1">
      <w:start w:val="1"/>
      <w:numFmt w:val="decimal"/>
      <w:pStyle w:val="NolistL2"/>
      <w:lvlText w:val="%1.%2"/>
      <w:lvlJc w:val="left"/>
      <w:pPr>
        <w:ind w:left="792" w:hanging="432"/>
      </w:pPr>
      <w:rPr>
        <w:rFonts w:hint="default"/>
        <w:b w:val="0"/>
      </w:rPr>
    </w:lvl>
    <w:lvl w:ilvl="2">
      <w:start w:val="1"/>
      <w:numFmt w:val="decimal"/>
      <w:pStyle w:val="NolistL3"/>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5703D0"/>
    <w:multiLevelType w:val="hybridMultilevel"/>
    <w:tmpl w:val="CD2824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2592B"/>
    <w:multiLevelType w:val="hybridMultilevel"/>
    <w:tmpl w:val="4538E860"/>
    <w:lvl w:ilvl="0" w:tplc="DBB68A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44D1E"/>
    <w:multiLevelType w:val="multilevel"/>
    <w:tmpl w:val="BDA2899E"/>
    <w:lvl w:ilvl="0">
      <w:start w:val="1"/>
      <w:numFmt w:val="upperLetter"/>
      <w:pStyle w:val="Heading4"/>
      <w:lvlText w:val="%1:"/>
      <w:lvlJc w:val="left"/>
      <w:pPr>
        <w:ind w:left="369" w:hanging="369"/>
      </w:pPr>
      <w:rPr>
        <w:rFonts w:hint="default"/>
      </w:rPr>
    </w:lvl>
    <w:lvl w:ilvl="1">
      <w:start w:val="1"/>
      <w:numFmt w:val="decimal"/>
      <w:pStyle w:val="Heading5"/>
      <w:lvlText w:val="%1%2."/>
      <w:lvlJc w:val="left"/>
      <w:pPr>
        <w:ind w:left="454" w:hanging="454"/>
      </w:pPr>
      <w:rPr>
        <w:rFonts w:hint="default"/>
        <w:b/>
        <w:i w:val="0"/>
        <w:color w:val="3F59A8"/>
        <w:sz w:val="24"/>
        <w:szCs w:val="24"/>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28" w15:restartNumberingAfterBreak="0">
    <w:nsid w:val="47247171"/>
    <w:multiLevelType w:val="hybridMultilevel"/>
    <w:tmpl w:val="57F25B34"/>
    <w:lvl w:ilvl="0" w:tplc="975ADAD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7A1DAB"/>
    <w:multiLevelType w:val="hybridMultilevel"/>
    <w:tmpl w:val="E386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E7536"/>
    <w:multiLevelType w:val="hybridMultilevel"/>
    <w:tmpl w:val="912256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167C"/>
    <w:multiLevelType w:val="multilevel"/>
    <w:tmpl w:val="5978E416"/>
    <w:styleLink w:val="StyleNumbered"/>
    <w:lvl w:ilvl="0">
      <w:start w:val="1"/>
      <w:numFmt w:val="upperLetter"/>
      <w:lvlText w:val="%1."/>
      <w:lvlJc w:val="left"/>
      <w:pPr>
        <w:tabs>
          <w:tab w:val="num" w:pos="1080"/>
        </w:tabs>
        <w:ind w:left="1080" w:hanging="720"/>
      </w:pPr>
      <w:rPr>
        <w:rFonts w:ascii="GillSans" w:hAnsi="GillSan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16CBB"/>
    <w:multiLevelType w:val="hybridMultilevel"/>
    <w:tmpl w:val="290E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E78FF"/>
    <w:multiLevelType w:val="multilevel"/>
    <w:tmpl w:val="0409001D"/>
    <w:styleLink w:val="ACCBulletedList"/>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C13BF"/>
    <w:multiLevelType w:val="hybridMultilevel"/>
    <w:tmpl w:val="77B4A22C"/>
    <w:lvl w:ilvl="0" w:tplc="DAD49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9680B"/>
    <w:multiLevelType w:val="hybridMultilevel"/>
    <w:tmpl w:val="EEF60D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412547"/>
    <w:multiLevelType w:val="multilevel"/>
    <w:tmpl w:val="0409001F"/>
    <w:styleLink w:val="ACCNumberedList"/>
    <w:lvl w:ilvl="0">
      <w:start w:val="1"/>
      <w:numFmt w:val="decimal"/>
      <w:lvlText w:val="%1."/>
      <w:lvlJc w:val="left"/>
      <w:pPr>
        <w:tabs>
          <w:tab w:val="num" w:pos="720"/>
        </w:tabs>
        <w:ind w:left="360" w:hanging="360"/>
      </w:pPr>
      <w:rPr>
        <w:sz w:val="24"/>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42" w15:restartNumberingAfterBreak="0">
    <w:nsid w:val="78E42110"/>
    <w:multiLevelType w:val="hybridMultilevel"/>
    <w:tmpl w:val="587A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A5B9E"/>
    <w:multiLevelType w:val="hybridMultilevel"/>
    <w:tmpl w:val="F1A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B3C32"/>
    <w:multiLevelType w:val="hybridMultilevel"/>
    <w:tmpl w:val="306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4"/>
  </w:num>
  <w:num w:numId="4">
    <w:abstractNumId w:val="12"/>
  </w:num>
  <w:num w:numId="5">
    <w:abstractNumId w:val="22"/>
  </w:num>
  <w:num w:numId="6">
    <w:abstractNumId w:val="17"/>
  </w:num>
  <w:num w:numId="7">
    <w:abstractNumId w:val="19"/>
  </w:num>
  <w:num w:numId="8">
    <w:abstractNumId w:val="35"/>
  </w:num>
  <w:num w:numId="9">
    <w:abstractNumId w:val="20"/>
  </w:num>
  <w:num w:numId="10">
    <w:abstractNumId w:val="10"/>
  </w:num>
  <w:num w:numId="11">
    <w:abstractNumId w:val="26"/>
  </w:num>
  <w:num w:numId="12">
    <w:abstractNumId w:val="29"/>
  </w:num>
  <w:num w:numId="13">
    <w:abstractNumId w:val="3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4"/>
  </w:num>
  <w:num w:numId="18">
    <w:abstractNumId w:val="41"/>
  </w:num>
  <w:num w:numId="19">
    <w:abstractNumId w:val="37"/>
  </w:num>
  <w:num w:numId="20">
    <w:abstractNumId w:val="33"/>
  </w:num>
  <w:num w:numId="21">
    <w:abstractNumId w:val="44"/>
  </w:num>
  <w:num w:numId="22">
    <w:abstractNumId w:val="43"/>
  </w:num>
  <w:num w:numId="23">
    <w:abstractNumId w:val="25"/>
  </w:num>
  <w:num w:numId="24">
    <w:abstractNumId w:val="21"/>
  </w:num>
  <w:num w:numId="25">
    <w:abstractNumId w:val="36"/>
  </w:num>
  <w:num w:numId="26">
    <w:abstractNumId w:val="15"/>
  </w:num>
  <w:num w:numId="27">
    <w:abstractNumId w:val="27"/>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30"/>
  </w:num>
  <w:num w:numId="41">
    <w:abstractNumId w:val="16"/>
  </w:num>
  <w:num w:numId="42">
    <w:abstractNumId w:val="31"/>
  </w:num>
  <w:num w:numId="43">
    <w:abstractNumId w:val="40"/>
  </w:num>
  <w:num w:numId="44">
    <w:abstractNumId w:val="24"/>
  </w:num>
  <w:num w:numId="45">
    <w:abstractNumId w:val="4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7B"/>
    <w:rsid w:val="00065033"/>
    <w:rsid w:val="00080DD4"/>
    <w:rsid w:val="00115A11"/>
    <w:rsid w:val="001535E0"/>
    <w:rsid w:val="001A6327"/>
    <w:rsid w:val="0028077B"/>
    <w:rsid w:val="002A6877"/>
    <w:rsid w:val="002B35AD"/>
    <w:rsid w:val="002C2E0F"/>
    <w:rsid w:val="002D6896"/>
    <w:rsid w:val="0039702F"/>
    <w:rsid w:val="003C6792"/>
    <w:rsid w:val="00542BBC"/>
    <w:rsid w:val="00591FD1"/>
    <w:rsid w:val="005B266D"/>
    <w:rsid w:val="00673D8A"/>
    <w:rsid w:val="006753E7"/>
    <w:rsid w:val="006C164A"/>
    <w:rsid w:val="006C3970"/>
    <w:rsid w:val="00726AC2"/>
    <w:rsid w:val="00737E34"/>
    <w:rsid w:val="00774675"/>
    <w:rsid w:val="007A7085"/>
    <w:rsid w:val="007C2AB4"/>
    <w:rsid w:val="007C4A43"/>
    <w:rsid w:val="00923093"/>
    <w:rsid w:val="009D0F6D"/>
    <w:rsid w:val="00A6240D"/>
    <w:rsid w:val="00A829C5"/>
    <w:rsid w:val="00AF3FB9"/>
    <w:rsid w:val="00B803A7"/>
    <w:rsid w:val="00BB7F36"/>
    <w:rsid w:val="00BC2AD3"/>
    <w:rsid w:val="00BD14B2"/>
    <w:rsid w:val="00C92FC6"/>
    <w:rsid w:val="00D016F8"/>
    <w:rsid w:val="00D3346D"/>
    <w:rsid w:val="00D6367B"/>
    <w:rsid w:val="00DE14CA"/>
    <w:rsid w:val="00DF36C9"/>
    <w:rsid w:val="00E751F5"/>
    <w:rsid w:val="00F05FBD"/>
    <w:rsid w:val="00F70706"/>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C77F6A-B931-47FD-BEED-F67E059D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qFormat/>
    <w:rsid w:val="00D3346D"/>
    <w:pPr>
      <w:keepNext/>
      <w:keepLines/>
      <w:spacing w:before="240" w:after="0"/>
      <w:ind w:left="36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F70706"/>
    <w:pPr>
      <w:keepNext/>
      <w:keepLines/>
      <w:spacing w:before="40" w:after="0"/>
      <w:outlineLvl w:val="1"/>
    </w:pPr>
    <w:rPr>
      <w:rFonts w:eastAsia="Calibri" w:cstheme="majorBidi"/>
      <w:b/>
      <w:color w:val="FF0198"/>
      <w:sz w:val="24"/>
      <w:szCs w:val="26"/>
    </w:rPr>
  </w:style>
  <w:style w:type="paragraph" w:styleId="Heading3">
    <w:name w:val="heading 3"/>
    <w:basedOn w:val="Normal"/>
    <w:next w:val="Normal"/>
    <w:link w:val="Heading3Char"/>
    <w:autoRedefine/>
    <w:unhideWhenUsed/>
    <w:qFormat/>
    <w:rsid w:val="00B803A7"/>
    <w:pPr>
      <w:keepNext/>
      <w:keepLines/>
      <w:spacing w:before="40" w:after="0"/>
      <w:outlineLvl w:val="2"/>
    </w:pPr>
    <w:rPr>
      <w:rFonts w:eastAsiaTheme="majorEastAsia" w:cstheme="majorBidi"/>
      <w:b/>
      <w:szCs w:val="24"/>
    </w:rPr>
  </w:style>
  <w:style w:type="paragraph" w:styleId="Heading4">
    <w:name w:val="heading 4"/>
    <w:basedOn w:val="Heading2"/>
    <w:next w:val="Normal"/>
    <w:link w:val="Heading4Char"/>
    <w:qFormat/>
    <w:rsid w:val="00D6367B"/>
    <w:pPr>
      <w:keepNext w:val="0"/>
      <w:keepLines w:val="0"/>
      <w:numPr>
        <w:numId w:val="27"/>
      </w:numPr>
      <w:spacing w:before="240" w:after="240" w:line="240" w:lineRule="auto"/>
      <w:outlineLvl w:val="3"/>
    </w:pPr>
    <w:rPr>
      <w:rFonts w:ascii="Arial Bold" w:eastAsia="Times" w:hAnsi="Arial Bold" w:cs="Arial"/>
      <w:color w:val="3F59A8"/>
      <w:sz w:val="32"/>
      <w:szCs w:val="28"/>
      <w:lang w:eastAsia="en-GB"/>
    </w:rPr>
  </w:style>
  <w:style w:type="paragraph" w:styleId="Heading5">
    <w:name w:val="heading 5"/>
    <w:basedOn w:val="Heading2"/>
    <w:next w:val="Normal"/>
    <w:link w:val="Heading5Char"/>
    <w:qFormat/>
    <w:rsid w:val="00D6367B"/>
    <w:pPr>
      <w:keepNext w:val="0"/>
      <w:keepLines w:val="0"/>
      <w:numPr>
        <w:ilvl w:val="1"/>
        <w:numId w:val="27"/>
      </w:numPr>
      <w:spacing w:before="240" w:after="120" w:line="240" w:lineRule="auto"/>
      <w:outlineLvl w:val="4"/>
    </w:pPr>
    <w:rPr>
      <w:rFonts w:cs="Arial"/>
      <w:b w:val="0"/>
      <w:color w:val="3F59A8"/>
      <w:szCs w:val="24"/>
      <w:lang w:val="x-none" w:eastAsia="en-GB"/>
    </w:rPr>
  </w:style>
  <w:style w:type="paragraph" w:styleId="Heading6">
    <w:name w:val="heading 6"/>
    <w:basedOn w:val="Normal"/>
    <w:next w:val="Normal"/>
    <w:link w:val="Heading6Char"/>
    <w:qFormat/>
    <w:rsid w:val="00D6367B"/>
    <w:pPr>
      <w:keepNext/>
      <w:widowControl w:val="0"/>
      <w:autoSpaceDE w:val="0"/>
      <w:autoSpaceDN w:val="0"/>
      <w:adjustRightInd w:val="0"/>
      <w:spacing w:before="240" w:after="120" w:line="240" w:lineRule="auto"/>
      <w:outlineLvl w:val="5"/>
    </w:pPr>
    <w:rPr>
      <w:rFonts w:eastAsia="Calibri" w:cs="Arial"/>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rsid w:val="00D3346D"/>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F70706"/>
    <w:rPr>
      <w:rFonts w:ascii="Arial" w:eastAsia="Calibri" w:hAnsi="Arial" w:cstheme="majorBidi"/>
      <w:b/>
      <w:color w:val="FF0198"/>
      <w:sz w:val="24"/>
      <w:szCs w:val="26"/>
    </w:rPr>
  </w:style>
  <w:style w:type="paragraph" w:styleId="Subtitle">
    <w:name w:val="Subtitle"/>
    <w:aliases w:val="Figures and images"/>
    <w:basedOn w:val="Normal"/>
    <w:next w:val="Normal"/>
    <w:link w:val="SubtitleChar"/>
    <w:autoRedefine/>
    <w:qFormat/>
    <w:rsid w:val="009D0F6D"/>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rsid w:val="009D0F6D"/>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link w:val="ListParagraphChar"/>
    <w:autoRedefine/>
    <w:uiPriority w:val="34"/>
    <w:qFormat/>
    <w:rsid w:val="00673D8A"/>
    <w:pPr>
      <w:numPr>
        <w:numId w:val="46"/>
      </w:numPr>
      <w:spacing w:after="120" w:line="300" w:lineRule="auto"/>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character" w:customStyle="1" w:styleId="Heading4Char">
    <w:name w:val="Heading 4 Char"/>
    <w:basedOn w:val="DefaultParagraphFont"/>
    <w:link w:val="Heading4"/>
    <w:rsid w:val="00D6367B"/>
    <w:rPr>
      <w:rFonts w:ascii="Arial Bold" w:eastAsia="Times" w:hAnsi="Arial Bold" w:cs="Arial"/>
      <w:b/>
      <w:color w:val="3F59A8"/>
      <w:sz w:val="32"/>
      <w:szCs w:val="28"/>
      <w:lang w:eastAsia="en-GB"/>
    </w:rPr>
  </w:style>
  <w:style w:type="character" w:customStyle="1" w:styleId="Heading5Char">
    <w:name w:val="Heading 5 Char"/>
    <w:basedOn w:val="DefaultParagraphFont"/>
    <w:link w:val="Heading5"/>
    <w:rsid w:val="00D6367B"/>
    <w:rPr>
      <w:rFonts w:ascii="Arial" w:eastAsia="Calibri" w:hAnsi="Arial" w:cs="Arial"/>
      <w:color w:val="3F59A8"/>
      <w:sz w:val="24"/>
      <w:szCs w:val="24"/>
      <w:lang w:val="x-none" w:eastAsia="en-GB"/>
    </w:rPr>
  </w:style>
  <w:style w:type="character" w:customStyle="1" w:styleId="Heading6Char">
    <w:name w:val="Heading 6 Char"/>
    <w:basedOn w:val="DefaultParagraphFont"/>
    <w:link w:val="Heading6"/>
    <w:rsid w:val="00D6367B"/>
    <w:rPr>
      <w:rFonts w:ascii="Arial" w:eastAsia="Calibri" w:hAnsi="Arial" w:cs="Arial"/>
      <w:b/>
      <w:bCs/>
      <w:sz w:val="36"/>
      <w:lang w:eastAsia="en-GB"/>
    </w:rPr>
  </w:style>
  <w:style w:type="paragraph" w:styleId="BodyTextIndent">
    <w:name w:val="Body Text Indent"/>
    <w:basedOn w:val="Normal"/>
    <w:link w:val="BodyTextIndentChar"/>
    <w:rsid w:val="00D6367B"/>
    <w:pPr>
      <w:spacing w:before="240" w:after="120" w:line="240" w:lineRule="auto"/>
      <w:ind w:left="741"/>
    </w:pPr>
    <w:rPr>
      <w:rFonts w:eastAsia="Calibri" w:cs="Arial"/>
    </w:rPr>
  </w:style>
  <w:style w:type="character" w:customStyle="1" w:styleId="BodyTextIndentChar">
    <w:name w:val="Body Text Indent Char"/>
    <w:basedOn w:val="DefaultParagraphFont"/>
    <w:link w:val="BodyTextIndent"/>
    <w:rsid w:val="00D6367B"/>
    <w:rPr>
      <w:rFonts w:ascii="Arial" w:eastAsia="Calibri" w:hAnsi="Arial" w:cs="Arial"/>
    </w:rPr>
  </w:style>
  <w:style w:type="paragraph" w:styleId="BalloonText">
    <w:name w:val="Balloon Text"/>
    <w:basedOn w:val="Normal"/>
    <w:link w:val="BalloonTextChar"/>
    <w:rsid w:val="00D6367B"/>
    <w:pPr>
      <w:spacing w:before="240" w:after="12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D6367B"/>
    <w:rPr>
      <w:rFonts w:ascii="Tahoma" w:eastAsia="Calibri" w:hAnsi="Tahoma" w:cs="Tahoma"/>
      <w:sz w:val="16"/>
      <w:szCs w:val="16"/>
    </w:rPr>
  </w:style>
  <w:style w:type="paragraph" w:styleId="BodyText">
    <w:name w:val="Body Text"/>
    <w:basedOn w:val="Normal"/>
    <w:link w:val="BodyTextChar"/>
    <w:rsid w:val="00D6367B"/>
    <w:pPr>
      <w:spacing w:before="240" w:after="120" w:line="240" w:lineRule="auto"/>
    </w:pPr>
    <w:rPr>
      <w:rFonts w:eastAsia="Calibri" w:cs="Arial"/>
    </w:rPr>
  </w:style>
  <w:style w:type="character" w:customStyle="1" w:styleId="BodyTextChar">
    <w:name w:val="Body Text Char"/>
    <w:basedOn w:val="DefaultParagraphFont"/>
    <w:link w:val="BodyText"/>
    <w:rsid w:val="00D6367B"/>
    <w:rPr>
      <w:rFonts w:ascii="Arial" w:eastAsia="Calibri" w:hAnsi="Arial" w:cs="Arial"/>
    </w:rPr>
  </w:style>
  <w:style w:type="character" w:styleId="FollowedHyperlink">
    <w:name w:val="FollowedHyperlink"/>
    <w:uiPriority w:val="99"/>
    <w:rsid w:val="00D6367B"/>
    <w:rPr>
      <w:color w:val="800080"/>
      <w:u w:val="single"/>
    </w:rPr>
  </w:style>
  <w:style w:type="character" w:styleId="Emphasis">
    <w:name w:val="Emphasis"/>
    <w:basedOn w:val="DefaultParagraphFont"/>
    <w:qFormat/>
    <w:rsid w:val="00D6367B"/>
    <w:rPr>
      <w:i/>
      <w:iCs/>
    </w:rPr>
  </w:style>
  <w:style w:type="table" w:styleId="TableGrid">
    <w:name w:val="Table Grid"/>
    <w:basedOn w:val="TableNormal"/>
    <w:rsid w:val="00D636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367B"/>
    <w:rPr>
      <w:sz w:val="16"/>
      <w:szCs w:val="16"/>
    </w:rPr>
  </w:style>
  <w:style w:type="paragraph" w:styleId="CommentText">
    <w:name w:val="annotation text"/>
    <w:basedOn w:val="Normal"/>
    <w:link w:val="CommentTextChar"/>
    <w:rsid w:val="00D6367B"/>
    <w:pPr>
      <w:spacing w:before="240" w:after="120" w:line="240" w:lineRule="auto"/>
    </w:pPr>
    <w:rPr>
      <w:rFonts w:eastAsia="Calibri" w:cs="Arial"/>
      <w:sz w:val="20"/>
      <w:szCs w:val="20"/>
    </w:rPr>
  </w:style>
  <w:style w:type="character" w:customStyle="1" w:styleId="CommentTextChar">
    <w:name w:val="Comment Text Char"/>
    <w:basedOn w:val="DefaultParagraphFont"/>
    <w:link w:val="CommentText"/>
    <w:rsid w:val="00D6367B"/>
    <w:rPr>
      <w:rFonts w:ascii="Arial" w:eastAsia="Calibri" w:hAnsi="Arial" w:cs="Arial"/>
      <w:sz w:val="20"/>
      <w:szCs w:val="20"/>
    </w:rPr>
  </w:style>
  <w:style w:type="paragraph" w:styleId="CommentSubject">
    <w:name w:val="annotation subject"/>
    <w:basedOn w:val="CommentText"/>
    <w:next w:val="CommentText"/>
    <w:link w:val="CommentSubjectChar"/>
    <w:rsid w:val="00D6367B"/>
    <w:rPr>
      <w:b/>
      <w:bCs/>
    </w:rPr>
  </w:style>
  <w:style w:type="character" w:customStyle="1" w:styleId="CommentSubjectChar">
    <w:name w:val="Comment Subject Char"/>
    <w:basedOn w:val="CommentTextChar"/>
    <w:link w:val="CommentSubject"/>
    <w:rsid w:val="00D6367B"/>
    <w:rPr>
      <w:rFonts w:ascii="Arial" w:eastAsia="Calibri" w:hAnsi="Arial" w:cs="Arial"/>
      <w:b/>
      <w:bCs/>
      <w:sz w:val="20"/>
      <w:szCs w:val="20"/>
    </w:rPr>
  </w:style>
  <w:style w:type="paragraph" w:styleId="BodyTextIndent2">
    <w:name w:val="Body Text Indent 2"/>
    <w:basedOn w:val="Normal"/>
    <w:link w:val="BodyTextIndent2Char"/>
    <w:rsid w:val="00D6367B"/>
    <w:pPr>
      <w:spacing w:before="240" w:after="120" w:line="480" w:lineRule="auto"/>
      <w:ind w:left="283"/>
    </w:pPr>
    <w:rPr>
      <w:rFonts w:eastAsia="Calibri" w:cs="Arial"/>
    </w:rPr>
  </w:style>
  <w:style w:type="character" w:customStyle="1" w:styleId="BodyTextIndent2Char">
    <w:name w:val="Body Text Indent 2 Char"/>
    <w:basedOn w:val="DefaultParagraphFont"/>
    <w:link w:val="BodyTextIndent2"/>
    <w:rsid w:val="00D6367B"/>
    <w:rPr>
      <w:rFonts w:ascii="Arial" w:eastAsia="Calibri" w:hAnsi="Arial" w:cs="Arial"/>
    </w:rPr>
  </w:style>
  <w:style w:type="numbering" w:customStyle="1" w:styleId="NoList1">
    <w:name w:val="No List1"/>
    <w:next w:val="NoList"/>
    <w:uiPriority w:val="99"/>
    <w:semiHidden/>
    <w:unhideWhenUsed/>
    <w:rsid w:val="00D6367B"/>
  </w:style>
  <w:style w:type="character" w:customStyle="1" w:styleId="FooterChar1">
    <w:name w:val="Footer Char1"/>
    <w:basedOn w:val="DefaultParagraphFont"/>
    <w:uiPriority w:val="99"/>
    <w:semiHidden/>
    <w:rsid w:val="00D6367B"/>
    <w:rPr>
      <w:rFonts w:eastAsia="Times New Roman"/>
      <w:szCs w:val="24"/>
    </w:rPr>
  </w:style>
  <w:style w:type="character" w:customStyle="1" w:styleId="BodyTextIndent2Char1">
    <w:name w:val="Body Text Indent 2 Char1"/>
    <w:basedOn w:val="DefaultParagraphFont"/>
    <w:uiPriority w:val="99"/>
    <w:semiHidden/>
    <w:rsid w:val="00D6367B"/>
    <w:rPr>
      <w:rFonts w:eastAsia="Times New Roman"/>
      <w:szCs w:val="24"/>
    </w:rPr>
  </w:style>
  <w:style w:type="character" w:customStyle="1" w:styleId="ACCHEADING1Char">
    <w:name w:val="ACC HEADING 1 Char"/>
    <w:link w:val="ACCHEADING1"/>
    <w:rsid w:val="00D6367B"/>
    <w:rPr>
      <w:rFonts w:hAnsi="GillSans"/>
      <w:b/>
      <w:sz w:val="28"/>
    </w:rPr>
  </w:style>
  <w:style w:type="paragraph" w:customStyle="1" w:styleId="ACCHEADING1">
    <w:name w:val="ACC HEADING 1"/>
    <w:basedOn w:val="Normal"/>
    <w:link w:val="ACCHEADING1Char"/>
    <w:rsid w:val="00D6367B"/>
    <w:pPr>
      <w:spacing w:before="240" w:after="120" w:line="360" w:lineRule="auto"/>
      <w:jc w:val="both"/>
    </w:pPr>
    <w:rPr>
      <w:rFonts w:asciiTheme="minorHAnsi" w:hAnsi="GillSans"/>
      <w:b/>
      <w:sz w:val="28"/>
    </w:rPr>
  </w:style>
  <w:style w:type="table" w:customStyle="1" w:styleId="TableGrid1">
    <w:name w:val="Table Grid1"/>
    <w:basedOn w:val="TableNormal"/>
    <w:next w:val="TableGrid"/>
    <w:uiPriority w:val="59"/>
    <w:rsid w:val="00D6367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6367B"/>
    <w:rPr>
      <w:b/>
      <w:bCs/>
    </w:rPr>
  </w:style>
  <w:style w:type="paragraph" w:customStyle="1" w:styleId="bullet">
    <w:name w:val="_bullet"/>
    <w:basedOn w:val="Normal"/>
    <w:rsid w:val="00D6367B"/>
    <w:pPr>
      <w:numPr>
        <w:numId w:val="16"/>
      </w:numPr>
      <w:spacing w:before="240" w:after="120" w:line="240" w:lineRule="auto"/>
      <w:jc w:val="both"/>
    </w:pPr>
    <w:rPr>
      <w:rFonts w:eastAsia="Calibri" w:cs="Arial"/>
      <w:sz w:val="20"/>
    </w:rPr>
  </w:style>
  <w:style w:type="paragraph" w:customStyle="1" w:styleId="LearningOutcomesChar">
    <w:name w:val="_LearningOutcomes Char"/>
    <w:basedOn w:val="Normal"/>
    <w:rsid w:val="00D6367B"/>
    <w:pPr>
      <w:numPr>
        <w:numId w:val="17"/>
      </w:numPr>
      <w:autoSpaceDE w:val="0"/>
      <w:autoSpaceDN w:val="0"/>
      <w:adjustRightInd w:val="0"/>
      <w:spacing w:before="240" w:after="120" w:line="240" w:lineRule="auto"/>
    </w:pPr>
    <w:rPr>
      <w:rFonts w:eastAsia="Calibri" w:cs="Arial"/>
    </w:rPr>
  </w:style>
  <w:style w:type="character" w:customStyle="1" w:styleId="LearningOutcomesCharChar">
    <w:name w:val="_LearningOutcomes Char Char"/>
    <w:rsid w:val="00D6367B"/>
    <w:rPr>
      <w:rFonts w:ascii="Arial" w:hAnsi="Arial" w:cs="Arial"/>
      <w:sz w:val="22"/>
      <w:szCs w:val="22"/>
      <w:lang w:val="en-GB" w:eastAsia="en-US" w:bidi="ar-SA"/>
    </w:rPr>
  </w:style>
  <w:style w:type="character" w:styleId="PageNumber">
    <w:name w:val="page number"/>
    <w:basedOn w:val="DefaultParagraphFont"/>
    <w:rsid w:val="00D6367B"/>
  </w:style>
  <w:style w:type="paragraph" w:styleId="TOC1">
    <w:name w:val="toc 1"/>
    <w:basedOn w:val="Normal"/>
    <w:next w:val="Normal"/>
    <w:autoRedefine/>
    <w:rsid w:val="00D6367B"/>
    <w:pPr>
      <w:tabs>
        <w:tab w:val="right" w:leader="dot" w:pos="8302"/>
      </w:tabs>
      <w:spacing w:before="240" w:after="120" w:line="360" w:lineRule="auto"/>
    </w:pPr>
    <w:rPr>
      <w:rFonts w:eastAsia="Calibri" w:cs="Arial"/>
      <w:b/>
      <w:noProof/>
      <w:lang w:eastAsia="en-GB"/>
    </w:rPr>
  </w:style>
  <w:style w:type="paragraph" w:styleId="TOC2">
    <w:name w:val="toc 2"/>
    <w:basedOn w:val="Normal"/>
    <w:next w:val="Normal"/>
    <w:autoRedefine/>
    <w:rsid w:val="00D6367B"/>
    <w:pPr>
      <w:spacing w:before="240" w:after="120" w:line="240" w:lineRule="auto"/>
      <w:ind w:left="200"/>
    </w:pPr>
    <w:rPr>
      <w:rFonts w:eastAsia="Calibri" w:cs="Arial"/>
      <w:sz w:val="20"/>
      <w:lang w:eastAsia="en-GB"/>
    </w:rPr>
  </w:style>
  <w:style w:type="paragraph" w:styleId="TOC3">
    <w:name w:val="toc 3"/>
    <w:basedOn w:val="Normal"/>
    <w:next w:val="Normal"/>
    <w:autoRedefine/>
    <w:rsid w:val="00D6367B"/>
    <w:pPr>
      <w:spacing w:before="240" w:after="120" w:line="240" w:lineRule="auto"/>
      <w:ind w:left="400"/>
    </w:pPr>
    <w:rPr>
      <w:rFonts w:eastAsia="Calibri" w:cs="Arial"/>
      <w:sz w:val="20"/>
      <w:lang w:eastAsia="en-GB"/>
    </w:rPr>
  </w:style>
  <w:style w:type="paragraph" w:styleId="Title">
    <w:name w:val="Title"/>
    <w:basedOn w:val="Normal"/>
    <w:link w:val="TitleChar"/>
    <w:qFormat/>
    <w:rsid w:val="00D6367B"/>
    <w:pPr>
      <w:spacing w:before="240" w:after="60" w:line="240" w:lineRule="auto"/>
      <w:jc w:val="center"/>
      <w:outlineLvl w:val="0"/>
    </w:pPr>
    <w:rPr>
      <w:rFonts w:eastAsia="Calibri" w:cs="Arial"/>
      <w:b/>
      <w:bCs/>
      <w:kern w:val="28"/>
      <w:sz w:val="32"/>
      <w:szCs w:val="32"/>
      <w:lang w:eastAsia="en-GB"/>
    </w:rPr>
  </w:style>
  <w:style w:type="character" w:customStyle="1" w:styleId="TitleChar">
    <w:name w:val="Title Char"/>
    <w:basedOn w:val="DefaultParagraphFont"/>
    <w:link w:val="Title"/>
    <w:rsid w:val="00D6367B"/>
    <w:rPr>
      <w:rFonts w:ascii="Arial" w:eastAsia="Calibri" w:hAnsi="Arial" w:cs="Arial"/>
      <w:b/>
      <w:bCs/>
      <w:kern w:val="28"/>
      <w:sz w:val="32"/>
      <w:szCs w:val="32"/>
      <w:lang w:eastAsia="en-GB"/>
    </w:rPr>
  </w:style>
  <w:style w:type="paragraph" w:styleId="FootnoteText">
    <w:name w:val="footnote text"/>
    <w:basedOn w:val="Normal"/>
    <w:link w:val="FootnoteTextChar"/>
    <w:rsid w:val="00D6367B"/>
    <w:pPr>
      <w:spacing w:before="240" w:after="120" w:line="240" w:lineRule="auto"/>
    </w:pPr>
    <w:rPr>
      <w:rFonts w:eastAsia="Calibri" w:cs="Arial"/>
      <w:sz w:val="20"/>
      <w:szCs w:val="20"/>
      <w:lang w:eastAsia="en-GB"/>
    </w:rPr>
  </w:style>
  <w:style w:type="character" w:customStyle="1" w:styleId="FootnoteTextChar">
    <w:name w:val="Footnote Text Char"/>
    <w:basedOn w:val="DefaultParagraphFont"/>
    <w:link w:val="FootnoteText"/>
    <w:rsid w:val="00D6367B"/>
    <w:rPr>
      <w:rFonts w:ascii="Arial" w:eastAsia="Calibri" w:hAnsi="Arial" w:cs="Arial"/>
      <w:sz w:val="20"/>
      <w:szCs w:val="20"/>
      <w:lang w:eastAsia="en-GB"/>
    </w:rPr>
  </w:style>
  <w:style w:type="character" w:styleId="FootnoteReference">
    <w:name w:val="footnote reference"/>
    <w:rsid w:val="00D6367B"/>
    <w:rPr>
      <w:vertAlign w:val="superscript"/>
    </w:rPr>
  </w:style>
  <w:style w:type="paragraph" w:styleId="BodyText2">
    <w:name w:val="Body Text 2"/>
    <w:basedOn w:val="Normal"/>
    <w:link w:val="BodyText2Char"/>
    <w:rsid w:val="00D6367B"/>
    <w:pPr>
      <w:spacing w:before="240" w:after="120" w:line="240" w:lineRule="auto"/>
      <w:jc w:val="both"/>
    </w:pPr>
    <w:rPr>
      <w:rFonts w:eastAsia="Calibri" w:cs="Arial"/>
      <w:sz w:val="20"/>
      <w:lang w:eastAsia="en-GB"/>
    </w:rPr>
  </w:style>
  <w:style w:type="character" w:customStyle="1" w:styleId="BodyText2Char">
    <w:name w:val="Body Text 2 Char"/>
    <w:basedOn w:val="DefaultParagraphFont"/>
    <w:link w:val="BodyText2"/>
    <w:rsid w:val="00D6367B"/>
    <w:rPr>
      <w:rFonts w:ascii="Arial" w:eastAsia="Calibri" w:hAnsi="Arial" w:cs="Arial"/>
      <w:sz w:val="20"/>
      <w:lang w:eastAsia="en-GB"/>
    </w:rPr>
  </w:style>
  <w:style w:type="paragraph" w:styleId="Caption">
    <w:name w:val="caption"/>
    <w:basedOn w:val="Normal"/>
    <w:next w:val="Normal"/>
    <w:qFormat/>
    <w:rsid w:val="00D6367B"/>
    <w:pPr>
      <w:spacing w:before="240" w:after="120" w:line="240" w:lineRule="auto"/>
    </w:pPr>
    <w:rPr>
      <w:rFonts w:ascii="Gill Sans MT" w:eastAsia="Calibri" w:hAnsi="Gill Sans MT" w:cs="Arial"/>
      <w:b/>
      <w:szCs w:val="20"/>
    </w:rPr>
  </w:style>
  <w:style w:type="paragraph" w:styleId="BodyText3">
    <w:name w:val="Body Text 3"/>
    <w:basedOn w:val="Normal"/>
    <w:link w:val="BodyText3Char"/>
    <w:rsid w:val="00D6367B"/>
    <w:pPr>
      <w:spacing w:before="240" w:after="120" w:line="240" w:lineRule="auto"/>
    </w:pPr>
    <w:rPr>
      <w:rFonts w:eastAsia="Calibri" w:cs="Arial"/>
      <w:szCs w:val="20"/>
    </w:rPr>
  </w:style>
  <w:style w:type="character" w:customStyle="1" w:styleId="BodyText3Char">
    <w:name w:val="Body Text 3 Char"/>
    <w:basedOn w:val="DefaultParagraphFont"/>
    <w:link w:val="BodyText3"/>
    <w:rsid w:val="00D6367B"/>
    <w:rPr>
      <w:rFonts w:ascii="Arial" w:eastAsia="Calibri" w:hAnsi="Arial" w:cs="Arial"/>
      <w:szCs w:val="20"/>
    </w:rPr>
  </w:style>
  <w:style w:type="paragraph" w:styleId="BodyTextIndent3">
    <w:name w:val="Body Text Indent 3"/>
    <w:basedOn w:val="Normal"/>
    <w:link w:val="BodyTextIndent3Char"/>
    <w:rsid w:val="00D6367B"/>
    <w:pPr>
      <w:widowControl w:val="0"/>
      <w:autoSpaceDE w:val="0"/>
      <w:autoSpaceDN w:val="0"/>
      <w:adjustRightInd w:val="0"/>
      <w:spacing w:before="120" w:after="120" w:line="240" w:lineRule="auto"/>
      <w:ind w:left="342"/>
    </w:pPr>
    <w:rPr>
      <w:rFonts w:eastAsia="Calibri" w:cs="Arial"/>
      <w:color w:val="000000"/>
      <w:sz w:val="20"/>
      <w:lang w:eastAsia="en-GB"/>
    </w:rPr>
  </w:style>
  <w:style w:type="character" w:customStyle="1" w:styleId="BodyTextIndent3Char">
    <w:name w:val="Body Text Indent 3 Char"/>
    <w:basedOn w:val="DefaultParagraphFont"/>
    <w:link w:val="BodyTextIndent3"/>
    <w:rsid w:val="00D6367B"/>
    <w:rPr>
      <w:rFonts w:ascii="Arial" w:eastAsia="Calibri" w:hAnsi="Arial" w:cs="Arial"/>
      <w:color w:val="000000"/>
      <w:sz w:val="20"/>
      <w:lang w:eastAsia="en-GB"/>
    </w:rPr>
  </w:style>
  <w:style w:type="numbering" w:customStyle="1" w:styleId="ACCNumberedList">
    <w:name w:val="ACC Numbered List"/>
    <w:basedOn w:val="NoList"/>
    <w:rsid w:val="00D6367B"/>
    <w:pPr>
      <w:numPr>
        <w:numId w:val="18"/>
      </w:numPr>
    </w:pPr>
  </w:style>
  <w:style w:type="paragraph" w:customStyle="1" w:styleId="ACCHeading2">
    <w:name w:val="ACC Heading 2"/>
    <w:basedOn w:val="Normal"/>
    <w:link w:val="ACCHeading2Char"/>
    <w:rsid w:val="00D6367B"/>
    <w:pPr>
      <w:spacing w:before="240" w:after="120" w:line="360" w:lineRule="auto"/>
      <w:jc w:val="both"/>
    </w:pPr>
    <w:rPr>
      <w:rFonts w:ascii="GillSans" w:eastAsia="Calibri" w:hAnsi="GillSans" w:cs="Arial"/>
      <w:b/>
      <w:sz w:val="28"/>
    </w:rPr>
  </w:style>
  <w:style w:type="numbering" w:customStyle="1" w:styleId="ACCBulletedList">
    <w:name w:val="ACC Bulleted List"/>
    <w:basedOn w:val="NoList"/>
    <w:rsid w:val="00D6367B"/>
    <w:pPr>
      <w:numPr>
        <w:numId w:val="19"/>
      </w:numPr>
    </w:pPr>
  </w:style>
  <w:style w:type="character" w:customStyle="1" w:styleId="ACCHeading2Char">
    <w:name w:val="ACC Heading 2 Char"/>
    <w:link w:val="ACCHeading2"/>
    <w:rsid w:val="00D6367B"/>
    <w:rPr>
      <w:rFonts w:ascii="GillSans" w:eastAsia="Calibri" w:hAnsi="GillSans" w:cs="Arial"/>
      <w:b/>
      <w:sz w:val="28"/>
    </w:rPr>
  </w:style>
  <w:style w:type="numbering" w:customStyle="1" w:styleId="StyleNumbered">
    <w:name w:val="Style Numbered"/>
    <w:basedOn w:val="NoList"/>
    <w:rsid w:val="00D6367B"/>
    <w:pPr>
      <w:numPr>
        <w:numId w:val="20"/>
      </w:numPr>
    </w:pPr>
  </w:style>
  <w:style w:type="paragraph" w:customStyle="1" w:styleId="ACCHeading3">
    <w:name w:val="ACC Heading 3"/>
    <w:basedOn w:val="Normal"/>
    <w:rsid w:val="00D6367B"/>
    <w:pPr>
      <w:spacing w:before="240" w:after="120" w:line="360" w:lineRule="auto"/>
      <w:jc w:val="both"/>
    </w:pPr>
    <w:rPr>
      <w:rFonts w:ascii="GillSans" w:eastAsia="Calibri" w:hAnsi="GillSans" w:cs="Arial"/>
      <w:b/>
      <w:bCs/>
      <w:caps/>
    </w:rPr>
  </w:style>
  <w:style w:type="paragraph" w:customStyle="1" w:styleId="Default">
    <w:name w:val="Default"/>
    <w:rsid w:val="00D6367B"/>
    <w:pPr>
      <w:autoSpaceDE w:val="0"/>
      <w:autoSpaceDN w:val="0"/>
      <w:adjustRightInd w:val="0"/>
      <w:spacing w:after="0" w:line="240" w:lineRule="auto"/>
    </w:pPr>
    <w:rPr>
      <w:rFonts w:ascii="Helvetica 45 Light" w:eastAsia="Times New Roman" w:hAnsi="Helvetica 45 Light" w:cs="Helvetica 45 Light"/>
      <w:color w:val="000000"/>
      <w:sz w:val="24"/>
      <w:szCs w:val="24"/>
      <w:lang w:val="en-US"/>
    </w:rPr>
  </w:style>
  <w:style w:type="paragraph" w:customStyle="1" w:styleId="Pa8">
    <w:name w:val="Pa8"/>
    <w:basedOn w:val="Default"/>
    <w:next w:val="Default"/>
    <w:rsid w:val="00D6367B"/>
    <w:pPr>
      <w:spacing w:line="241" w:lineRule="atLeast"/>
    </w:pPr>
    <w:rPr>
      <w:rFonts w:cs="Times New Roman"/>
      <w:color w:val="auto"/>
    </w:rPr>
  </w:style>
  <w:style w:type="paragraph" w:customStyle="1" w:styleId="Pa12">
    <w:name w:val="Pa12"/>
    <w:basedOn w:val="Default"/>
    <w:next w:val="Default"/>
    <w:rsid w:val="00D6367B"/>
    <w:pPr>
      <w:spacing w:line="181" w:lineRule="atLeast"/>
    </w:pPr>
    <w:rPr>
      <w:rFonts w:cs="Times New Roman"/>
      <w:color w:val="auto"/>
    </w:rPr>
  </w:style>
  <w:style w:type="paragraph" w:customStyle="1" w:styleId="Pa1">
    <w:name w:val="Pa1"/>
    <w:basedOn w:val="Default"/>
    <w:next w:val="Default"/>
    <w:rsid w:val="00D6367B"/>
    <w:pPr>
      <w:spacing w:line="361" w:lineRule="atLeast"/>
    </w:pPr>
    <w:rPr>
      <w:rFonts w:ascii="Helvetica 55 Roman" w:hAnsi="Helvetica 55 Roman" w:cs="Times New Roman"/>
      <w:color w:val="auto"/>
    </w:rPr>
  </w:style>
  <w:style w:type="character" w:customStyle="1" w:styleId="A1">
    <w:name w:val="A1"/>
    <w:rsid w:val="00D6367B"/>
    <w:rPr>
      <w:rFonts w:cs="Helvetica 55 Roman"/>
      <w:b/>
      <w:bCs/>
      <w:color w:val="000000"/>
      <w:sz w:val="56"/>
      <w:szCs w:val="56"/>
    </w:rPr>
  </w:style>
  <w:style w:type="paragraph" w:customStyle="1" w:styleId="Pa9">
    <w:name w:val="Pa9"/>
    <w:basedOn w:val="Default"/>
    <w:next w:val="Default"/>
    <w:rsid w:val="00D6367B"/>
    <w:pPr>
      <w:spacing w:line="281" w:lineRule="atLeast"/>
    </w:pPr>
    <w:rPr>
      <w:rFonts w:ascii="Helvetica 55 Roman" w:hAnsi="Helvetica 55 Roman" w:cs="Times New Roman"/>
      <w:color w:val="auto"/>
    </w:rPr>
  </w:style>
  <w:style w:type="paragraph" w:customStyle="1" w:styleId="Pa10">
    <w:name w:val="Pa10"/>
    <w:basedOn w:val="Default"/>
    <w:next w:val="Default"/>
    <w:rsid w:val="00D6367B"/>
    <w:pPr>
      <w:spacing w:line="181" w:lineRule="atLeast"/>
    </w:pPr>
    <w:rPr>
      <w:rFonts w:ascii="Helvetica 55 Roman" w:hAnsi="Helvetica 55 Roman" w:cs="Times New Roman"/>
      <w:color w:val="auto"/>
    </w:rPr>
  </w:style>
  <w:style w:type="character" w:customStyle="1" w:styleId="ListParagraphChar">
    <w:name w:val="List Paragraph Char"/>
    <w:aliases w:val="Bullet points Char"/>
    <w:link w:val="ListParagraph"/>
    <w:uiPriority w:val="34"/>
    <w:locked/>
    <w:rsid w:val="00673D8A"/>
    <w:rPr>
      <w:rFonts w:ascii="Arial" w:hAnsi="Arial"/>
    </w:rPr>
  </w:style>
  <w:style w:type="paragraph" w:customStyle="1" w:styleId="QuestionHeading">
    <w:name w:val="Question Heading"/>
    <w:basedOn w:val="Normal"/>
    <w:link w:val="QuestionHeadingChar"/>
    <w:qFormat/>
    <w:rsid w:val="00D6367B"/>
    <w:pPr>
      <w:spacing w:before="240" w:after="120" w:line="240" w:lineRule="auto"/>
    </w:pPr>
    <w:rPr>
      <w:rFonts w:eastAsia="Calibri" w:cs="Arial"/>
      <w:b/>
      <w:color w:val="000000"/>
      <w:lang w:val="x-none" w:eastAsia="en-GB"/>
    </w:rPr>
  </w:style>
  <w:style w:type="paragraph" w:customStyle="1" w:styleId="ListParagraph2">
    <w:name w:val="List Paragraph 2"/>
    <w:basedOn w:val="ListParagraph"/>
    <w:rsid w:val="00D6367B"/>
    <w:pPr>
      <w:spacing w:before="240" w:line="240" w:lineRule="auto"/>
    </w:pPr>
    <w:rPr>
      <w:rFonts w:eastAsia="Times New Roman" w:cs="Times New Roman"/>
      <w:szCs w:val="20"/>
      <w:bdr w:val="nil"/>
      <w:lang w:eastAsia="en-GB"/>
    </w:rPr>
  </w:style>
  <w:style w:type="character" w:customStyle="1" w:styleId="QuestionHeadingChar">
    <w:name w:val="Question Heading Char"/>
    <w:basedOn w:val="DefaultParagraphFont"/>
    <w:link w:val="QuestionHeading"/>
    <w:rsid w:val="00D6367B"/>
    <w:rPr>
      <w:rFonts w:ascii="Arial" w:eastAsia="Calibri" w:hAnsi="Arial" w:cs="Arial"/>
      <w:b/>
      <w:color w:val="000000"/>
      <w:lang w:val="x-none" w:eastAsia="en-GB"/>
    </w:rPr>
  </w:style>
  <w:style w:type="paragraph" w:customStyle="1" w:styleId="TableText">
    <w:name w:val="Table Text"/>
    <w:basedOn w:val="Normal"/>
    <w:link w:val="TableTextChar"/>
    <w:qFormat/>
    <w:rsid w:val="00D6367B"/>
    <w:pPr>
      <w:spacing w:before="60" w:after="60" w:line="240" w:lineRule="auto"/>
    </w:pPr>
    <w:rPr>
      <w:rFonts w:eastAsia="Calibri" w:cs="Arial"/>
      <w:lang w:eastAsia="en-GB"/>
    </w:rPr>
  </w:style>
  <w:style w:type="character" w:customStyle="1" w:styleId="TableTextChar">
    <w:name w:val="Table Text Char"/>
    <w:basedOn w:val="DefaultParagraphFont"/>
    <w:link w:val="TableText"/>
    <w:rsid w:val="00D6367B"/>
    <w:rPr>
      <w:rFonts w:ascii="Arial" w:eastAsia="Calibri" w:hAnsi="Arial" w:cs="Arial"/>
      <w:lang w:eastAsia="en-GB"/>
    </w:rPr>
  </w:style>
  <w:style w:type="paragraph" w:customStyle="1" w:styleId="Heading5Table">
    <w:name w:val="Heading 5 (Table)"/>
    <w:basedOn w:val="Heading5"/>
    <w:rsid w:val="00D6367B"/>
    <w:pPr>
      <w:spacing w:before="60" w:after="60"/>
      <w:ind w:left="341"/>
    </w:pPr>
    <w:rPr>
      <w:b/>
      <w:bCs/>
    </w:rPr>
  </w:style>
  <w:style w:type="paragraph" w:customStyle="1" w:styleId="NolistL1">
    <w:name w:val="No. list L1"/>
    <w:qFormat/>
    <w:rsid w:val="00D6367B"/>
    <w:pPr>
      <w:numPr>
        <w:numId w:val="39"/>
      </w:numPr>
      <w:spacing w:before="360" w:after="200" w:line="240" w:lineRule="auto"/>
      <w:ind w:left="567" w:hanging="567"/>
      <w:outlineLvl w:val="0"/>
    </w:pPr>
    <w:rPr>
      <w:rFonts w:ascii="Arial" w:eastAsia="Calibri" w:hAnsi="Arial" w:cs="Arial"/>
      <w:b/>
      <w:caps/>
      <w:lang w:val="en-US"/>
    </w:rPr>
  </w:style>
  <w:style w:type="paragraph" w:customStyle="1" w:styleId="NolistL2">
    <w:name w:val="No. list L2"/>
    <w:qFormat/>
    <w:rsid w:val="00D6367B"/>
    <w:pPr>
      <w:numPr>
        <w:ilvl w:val="1"/>
        <w:numId w:val="39"/>
      </w:numPr>
      <w:spacing w:before="120" w:after="60" w:line="240" w:lineRule="auto"/>
      <w:ind w:left="567" w:hanging="567"/>
      <w:outlineLvl w:val="1"/>
    </w:pPr>
    <w:rPr>
      <w:rFonts w:ascii="Arial" w:eastAsia="Calibri" w:hAnsi="Arial" w:cs="Arial"/>
      <w:lang w:val="en-US"/>
    </w:rPr>
  </w:style>
  <w:style w:type="paragraph" w:customStyle="1" w:styleId="NolistL3">
    <w:name w:val="No. list L3"/>
    <w:qFormat/>
    <w:rsid w:val="00D6367B"/>
    <w:pPr>
      <w:numPr>
        <w:ilvl w:val="2"/>
        <w:numId w:val="39"/>
      </w:numPr>
      <w:spacing w:after="0" w:line="240" w:lineRule="auto"/>
      <w:ind w:left="1276" w:hanging="709"/>
      <w:contextualSpacing/>
      <w:outlineLvl w:val="2"/>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screenskills.com/about-us/privacy-policy/" TargetMode="External"/><Relationship Id="rId17" Type="http://schemas.openxmlformats.org/officeDocument/2006/relationships/hyperlink" Target="mailto:tick@creativeskillset.org" TargetMode="External"/><Relationship Id="rId2" Type="http://schemas.openxmlformats.org/officeDocument/2006/relationships/numbering" Target="numbering.xml"/><Relationship Id="rId16" Type="http://schemas.openxmlformats.org/officeDocument/2006/relationships/hyperlink" Target="mailto:data.protection@screenskill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k@screenskill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ick@screenskill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ick@screenskills.co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B\Downloads\Template%20PDF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D65A-80DA-4DCB-B310-1B50B27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 (8)</Template>
  <TotalTime>55</TotalTime>
  <Pages>19</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Bell-Bhuiyan</dc:creator>
  <cp:keywords/>
  <dc:description/>
  <cp:lastModifiedBy>Mike Storey</cp:lastModifiedBy>
  <cp:revision>4</cp:revision>
  <cp:lastPrinted>2018-09-20T10:21:00Z</cp:lastPrinted>
  <dcterms:created xsi:type="dcterms:W3CDTF">2018-09-27T11:36:00Z</dcterms:created>
  <dcterms:modified xsi:type="dcterms:W3CDTF">2018-10-10T15:25:00Z</dcterms:modified>
</cp:coreProperties>
</file>